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C7736" w14:textId="6F8A22C4" w:rsidR="00E0061A" w:rsidRDefault="00E0061A" w:rsidP="00E0061A">
      <w:pPr>
        <w:pStyle w:val="slo"/>
      </w:pPr>
      <w:r>
        <w:tab/>
        <w:t xml:space="preserve">Číslo úkolu ÚZEI </w:t>
      </w:r>
      <w:r w:rsidR="007C6934">
        <w:t>2311</w:t>
      </w:r>
    </w:p>
    <w:p w14:paraId="6BF5C5A7" w14:textId="503702EC" w:rsidR="00D95703" w:rsidRPr="00E66255" w:rsidRDefault="009159BB" w:rsidP="00944BA8">
      <w:pPr>
        <w:pStyle w:val="titul"/>
      </w:pPr>
      <w:r>
        <w:t xml:space="preserve">SMLOUVA O </w:t>
      </w:r>
      <w:r w:rsidR="008C0699">
        <w:t>VYTVOŘENÍ A PROVOZU WEBOVÉHO PORTÁLU</w:t>
      </w:r>
    </w:p>
    <w:p w14:paraId="6BF5C5A8" w14:textId="2F18D0AA" w:rsidR="00B94E9F" w:rsidRPr="008E1EAA" w:rsidRDefault="00B94E9F" w:rsidP="00B94E9F">
      <w:pPr>
        <w:pStyle w:val="j"/>
      </w:pPr>
      <w:r w:rsidRPr="008E1EAA">
        <w:t xml:space="preserve">č.  </w:t>
      </w:r>
      <w:bookmarkStart w:id="0" w:name="_Hlk37065002"/>
      <w:r w:rsidRPr="005F72BF">
        <w:fldChar w:fldCharType="begin">
          <w:ffData>
            <w:name w:val="čj"/>
            <w:enabled/>
            <w:calcOnExit w:val="0"/>
            <w:textInput/>
          </w:ffData>
        </w:fldChar>
      </w:r>
      <w:bookmarkStart w:id="1" w:name="čj"/>
      <w:r w:rsidRPr="005F72BF">
        <w:instrText xml:space="preserve"> FORMTEXT </w:instrText>
      </w:r>
      <w:r w:rsidRPr="005F72BF">
        <w:fldChar w:fldCharType="separate"/>
      </w:r>
      <w:r w:rsidRPr="005F72BF">
        <w:t> </w:t>
      </w:r>
      <w:r w:rsidRPr="005F72BF">
        <w:t> </w:t>
      </w:r>
      <w:r w:rsidRPr="005F72BF">
        <w:t> </w:t>
      </w:r>
      <w:r w:rsidRPr="005F72BF">
        <w:t> </w:t>
      </w:r>
      <w:r w:rsidRPr="005F72BF">
        <w:t> </w:t>
      </w:r>
      <w:r w:rsidRPr="005F72BF">
        <w:fldChar w:fldCharType="end"/>
      </w:r>
      <w:bookmarkEnd w:id="0"/>
      <w:bookmarkEnd w:id="1"/>
      <w:r w:rsidRPr="005F72BF">
        <w:t>/</w:t>
      </w:r>
      <w:r w:rsidR="00345CCE" w:rsidRPr="005F72BF">
        <w:t>20</w:t>
      </w:r>
      <w:r w:rsidR="00345CCE">
        <w:t>22</w:t>
      </w:r>
    </w:p>
    <w:p w14:paraId="6BF5C5A9" w14:textId="77777777" w:rsidR="00B94E9F" w:rsidRDefault="00F35AA3" w:rsidP="00B94E9F">
      <w:pPr>
        <w:pStyle w:val="ra"/>
      </w:pPr>
      <w:r>
        <w:rPr>
          <w:noProof/>
        </w:rPr>
        <w:pict w14:anchorId="6BF5C64F">
          <v:rect id="_x0000_i1025" style="width:453.6pt;height:.05pt" o:hralign="center" o:hrstd="t" o:hrnoshade="t" o:hr="t" fillcolor="black" stroked="f"/>
        </w:pict>
      </w:r>
    </w:p>
    <w:p w14:paraId="6BF5C5AA" w14:textId="77777777" w:rsidR="00B94E9F" w:rsidRPr="00FF4D4F" w:rsidRDefault="00B94E9F" w:rsidP="00B94E9F">
      <w:pPr>
        <w:pStyle w:val="lnek-slo"/>
      </w:pPr>
      <w:r>
        <w:t>Čl. I</w:t>
      </w:r>
    </w:p>
    <w:p w14:paraId="6BF5C5AB" w14:textId="77777777" w:rsidR="00B94E9F" w:rsidRPr="00FF4D4F" w:rsidRDefault="00B94E9F" w:rsidP="00B94E9F">
      <w:pPr>
        <w:pStyle w:val="lnek-nzev"/>
      </w:pPr>
      <w:r w:rsidRPr="00FF4D4F">
        <w:t>Smluvní strany</w:t>
      </w:r>
    </w:p>
    <w:p w14:paraId="6BF5C5AC" w14:textId="77777777" w:rsidR="00B94E9F" w:rsidRDefault="00B94E9F" w:rsidP="00B94E9F">
      <w:pPr>
        <w:pStyle w:val="kdo-s-km"/>
      </w:pPr>
      <w:r>
        <w:t>1.1</w:t>
      </w:r>
      <w:r>
        <w:tab/>
        <w:t>Objednatel:</w:t>
      </w:r>
    </w:p>
    <w:p w14:paraId="6BF5C5AD" w14:textId="77777777" w:rsidR="00B94E9F" w:rsidRPr="00426164" w:rsidRDefault="00B94E9F" w:rsidP="00B94E9F">
      <w:pPr>
        <w:pStyle w:val="kdo"/>
        <w:rPr>
          <w:b/>
        </w:rPr>
      </w:pPr>
      <w:r w:rsidRPr="00117D82">
        <w:t>Název</w:t>
      </w:r>
      <w:r w:rsidRPr="00117D82">
        <w:tab/>
      </w:r>
      <w:r w:rsidRPr="00426164">
        <w:rPr>
          <w:b/>
        </w:rPr>
        <w:t>Ústav zemědělské ekonomiky a informací</w:t>
      </w:r>
    </w:p>
    <w:p w14:paraId="6BF5C5AE" w14:textId="77777777" w:rsidR="00B94E9F" w:rsidRPr="00C15DC5" w:rsidRDefault="00B94E9F" w:rsidP="00B94E9F">
      <w:pPr>
        <w:pStyle w:val="kdo2"/>
      </w:pPr>
      <w:r w:rsidRPr="00C15DC5">
        <w:tab/>
      </w:r>
      <w:r>
        <w:t xml:space="preserve">státní </w:t>
      </w:r>
      <w:r w:rsidRPr="00484B4E">
        <w:t>příspěvková</w:t>
      </w:r>
      <w:r w:rsidRPr="00C15DC5">
        <w:t xml:space="preserve"> organizace</w:t>
      </w:r>
    </w:p>
    <w:p w14:paraId="6BF5C5AF" w14:textId="77777777" w:rsidR="00B94E9F" w:rsidRDefault="00B94E9F" w:rsidP="00B94E9F">
      <w:pPr>
        <w:pStyle w:val="kdo"/>
      </w:pPr>
      <w:r>
        <w:t>Sídlo</w:t>
      </w:r>
      <w:r>
        <w:tab/>
        <w:t>120 00 Praha 2, Mánesova 1453/75</w:t>
      </w:r>
    </w:p>
    <w:p w14:paraId="6BF5C5B0" w14:textId="77777777" w:rsidR="00B94E9F" w:rsidRDefault="00B94E9F" w:rsidP="00B94E9F">
      <w:pPr>
        <w:pStyle w:val="kdo"/>
      </w:pPr>
      <w:r>
        <w:t>Zastoupen</w:t>
      </w:r>
      <w:r>
        <w:tab/>
      </w:r>
      <w:r w:rsidRPr="00EC4B61">
        <w:t xml:space="preserve">Ing. </w:t>
      </w:r>
      <w:r>
        <w:t>Štěpán Kala, MBA, Ph.D., ředitel</w:t>
      </w:r>
    </w:p>
    <w:p w14:paraId="6BF5C5B1" w14:textId="77777777" w:rsidR="00B94E9F" w:rsidRDefault="00B94E9F" w:rsidP="00B94E9F">
      <w:pPr>
        <w:pStyle w:val="kdo"/>
      </w:pPr>
      <w:r>
        <w:t>tel. č.</w:t>
      </w:r>
      <w:r>
        <w:tab/>
        <w:t>222 725 543</w:t>
      </w:r>
    </w:p>
    <w:p w14:paraId="6BF5C5B2" w14:textId="7C780AF3" w:rsidR="00B94E9F" w:rsidRDefault="00B94E9F" w:rsidP="00B94E9F">
      <w:pPr>
        <w:pStyle w:val="kdo"/>
      </w:pPr>
      <w:r>
        <w:t>IČO</w:t>
      </w:r>
      <w:r>
        <w:tab/>
        <w:t>00027251</w:t>
      </w:r>
    </w:p>
    <w:p w14:paraId="6BF5C5B3" w14:textId="27463A83" w:rsidR="00B94E9F" w:rsidRDefault="00B94E9F" w:rsidP="00B94E9F">
      <w:pPr>
        <w:pStyle w:val="kdo"/>
      </w:pPr>
      <w:r>
        <w:t>DIČ</w:t>
      </w:r>
      <w:r>
        <w:tab/>
        <w:t>CZ00027251</w:t>
      </w:r>
    </w:p>
    <w:p w14:paraId="6BF5C5B4" w14:textId="77777777" w:rsidR="00B94E9F" w:rsidRPr="000D7DF0" w:rsidRDefault="00B94E9F" w:rsidP="00B94E9F">
      <w:pPr>
        <w:pStyle w:val="kdo"/>
      </w:pPr>
      <w:bookmarkStart w:id="2" w:name="OLE_LINK3"/>
      <w:r w:rsidRPr="000D7DF0">
        <w:t>Bankovní spojení</w:t>
      </w:r>
      <w:r w:rsidRPr="000D7DF0">
        <w:tab/>
        <w:t xml:space="preserve">ČNB, č. </w:t>
      </w:r>
      <w:proofErr w:type="spellStart"/>
      <w:r w:rsidRPr="000D7DF0">
        <w:t>ú.</w:t>
      </w:r>
      <w:proofErr w:type="spellEnd"/>
      <w:r w:rsidRPr="000D7DF0">
        <w:t xml:space="preserve"> 32131021/0710</w:t>
      </w:r>
    </w:p>
    <w:bookmarkEnd w:id="2"/>
    <w:p w14:paraId="45E0E09F" w14:textId="77777777" w:rsidR="00A63B6D" w:rsidRDefault="00B94E9F" w:rsidP="00676525">
      <w:pPr>
        <w:pStyle w:val="kdo"/>
        <w:ind w:left="3402" w:hanging="3402"/>
      </w:pPr>
      <w:r w:rsidRPr="000D7DF0">
        <w:t>Pověřený pracovník</w:t>
      </w:r>
      <w:r w:rsidRPr="000D7DF0">
        <w:tab/>
      </w:r>
    </w:p>
    <w:p w14:paraId="1FBCDED5" w14:textId="6AC16DE0" w:rsidR="000D7DF0" w:rsidRDefault="00A63B6D" w:rsidP="00676525">
      <w:pPr>
        <w:pStyle w:val="kdo"/>
        <w:ind w:left="3402" w:hanging="3402"/>
      </w:pPr>
      <w:r>
        <w:tab/>
      </w:r>
      <w:r w:rsidR="00EF503E" w:rsidRPr="000D7DF0">
        <w:t xml:space="preserve">tel. </w:t>
      </w:r>
    </w:p>
    <w:p w14:paraId="6BF5C5B7" w14:textId="54FCD7AE" w:rsidR="00B94E9F" w:rsidRPr="000D7DF0" w:rsidRDefault="000D7DF0" w:rsidP="005C1D99">
      <w:pPr>
        <w:pStyle w:val="kdo"/>
        <w:ind w:left="3402" w:hanging="3402"/>
      </w:pPr>
      <w:r>
        <w:tab/>
      </w:r>
      <w:r w:rsidR="00EF503E" w:rsidRPr="000D7DF0">
        <w:t>e-mail:</w:t>
      </w:r>
    </w:p>
    <w:p w14:paraId="6BF5C5B8" w14:textId="77777777" w:rsidR="00B94E9F" w:rsidRDefault="00B94E9F" w:rsidP="00B94E9F">
      <w:pPr>
        <w:pStyle w:val="dle"/>
      </w:pPr>
      <w:r w:rsidRPr="000D7DF0">
        <w:t>(dále jen „objednatel“)</w:t>
      </w:r>
    </w:p>
    <w:p w14:paraId="6BF5C5B9" w14:textId="77777777" w:rsidR="00B94E9F" w:rsidRDefault="00B94E9F" w:rsidP="00B94E9F">
      <w:pPr>
        <w:pStyle w:val="kdo-s-km"/>
      </w:pPr>
      <w:r>
        <w:t>1.2</w:t>
      </w:r>
      <w:r>
        <w:tab/>
      </w:r>
      <w:r w:rsidR="008B16AE">
        <w:t>Zhotovitel</w:t>
      </w:r>
      <w:r>
        <w:t>:</w:t>
      </w:r>
    </w:p>
    <w:p w14:paraId="6BF5C5BA" w14:textId="4F08E36E" w:rsidR="00B94E9F" w:rsidRDefault="00B94E9F" w:rsidP="00B94E9F">
      <w:pPr>
        <w:pStyle w:val="kdo"/>
      </w:pPr>
      <w:r>
        <w:t>Název</w:t>
      </w:r>
      <w:r>
        <w:tab/>
      </w:r>
    </w:p>
    <w:p w14:paraId="1A0F54CC" w14:textId="2309DC63" w:rsidR="00F90074" w:rsidRDefault="00F90074" w:rsidP="00B94E9F">
      <w:pPr>
        <w:pStyle w:val="kdo"/>
      </w:pPr>
      <w:r>
        <w:tab/>
      </w:r>
    </w:p>
    <w:p w14:paraId="6BF5C5BC" w14:textId="4C588B3F" w:rsidR="00B94E9F" w:rsidRDefault="00B94E9F" w:rsidP="00B94E9F">
      <w:pPr>
        <w:pStyle w:val="kdo"/>
      </w:pPr>
      <w:r>
        <w:t>Sídlo</w:t>
      </w:r>
      <w:r>
        <w:tab/>
      </w:r>
    </w:p>
    <w:p w14:paraId="6BF5C5BD" w14:textId="7BE2BC16" w:rsidR="00B94E9F" w:rsidRDefault="00B94E9F" w:rsidP="00B94E9F">
      <w:pPr>
        <w:pStyle w:val="kdo"/>
      </w:pPr>
      <w:r>
        <w:t>Zastoupen</w:t>
      </w:r>
      <w:r>
        <w:tab/>
      </w:r>
    </w:p>
    <w:p w14:paraId="6BF5C5BE" w14:textId="06A358CC" w:rsidR="00B94E9F" w:rsidRDefault="00B94E9F" w:rsidP="00B94E9F">
      <w:pPr>
        <w:pStyle w:val="kdo"/>
      </w:pPr>
      <w:r>
        <w:t>IČO</w:t>
      </w:r>
      <w:r>
        <w:tab/>
      </w:r>
    </w:p>
    <w:p w14:paraId="6BF5C5BF" w14:textId="4789F9D0" w:rsidR="00B94E9F" w:rsidRDefault="00B94E9F" w:rsidP="00B94E9F">
      <w:pPr>
        <w:pStyle w:val="kdo"/>
      </w:pPr>
      <w:r>
        <w:t>DIČ</w:t>
      </w:r>
      <w:r>
        <w:tab/>
      </w:r>
    </w:p>
    <w:p w14:paraId="6BF5C5C0" w14:textId="13417755" w:rsidR="00B94E9F" w:rsidRDefault="00B94E9F" w:rsidP="00B94E9F">
      <w:pPr>
        <w:pStyle w:val="kdo"/>
      </w:pPr>
      <w:r>
        <w:t>Bankovní spojení</w:t>
      </w:r>
      <w:r>
        <w:tab/>
      </w:r>
    </w:p>
    <w:p w14:paraId="6BF5C5C1" w14:textId="518BB864" w:rsidR="00B94E9F" w:rsidRDefault="00B94E9F" w:rsidP="00B94E9F">
      <w:pPr>
        <w:pStyle w:val="kdo"/>
      </w:pPr>
      <w:r>
        <w:t>Pověřený pracovník</w:t>
      </w:r>
      <w:r>
        <w:tab/>
      </w:r>
    </w:p>
    <w:p w14:paraId="6BF5C5C2" w14:textId="782DBD3A" w:rsidR="00B94E9F" w:rsidRDefault="00B94E9F" w:rsidP="00B94E9F">
      <w:pPr>
        <w:pStyle w:val="kdo"/>
      </w:pPr>
      <w:r>
        <w:t>tel. č.</w:t>
      </w:r>
      <w:r>
        <w:tab/>
      </w:r>
    </w:p>
    <w:p w14:paraId="6BF5C5C3" w14:textId="0DC13F4D" w:rsidR="00B94E9F" w:rsidRDefault="00B94E9F" w:rsidP="00B94E9F">
      <w:pPr>
        <w:pStyle w:val="kdo"/>
      </w:pPr>
      <w:r>
        <w:t>e-mail</w:t>
      </w:r>
      <w:r>
        <w:tab/>
      </w:r>
    </w:p>
    <w:p w14:paraId="6BF5C5C4" w14:textId="77777777" w:rsidR="00B94E9F" w:rsidRPr="00166960" w:rsidRDefault="00B94E9F" w:rsidP="00B94E9F">
      <w:pPr>
        <w:pStyle w:val="dle"/>
        <w:rPr>
          <w:szCs w:val="20"/>
        </w:rPr>
      </w:pPr>
      <w:r w:rsidRPr="00B57078">
        <w:rPr>
          <w:szCs w:val="20"/>
        </w:rPr>
        <w:t>(dále jen „</w:t>
      </w:r>
      <w:r w:rsidR="008B16AE" w:rsidRPr="004A003E">
        <w:rPr>
          <w:szCs w:val="20"/>
        </w:rPr>
        <w:t>zhotovitel</w:t>
      </w:r>
      <w:r w:rsidRPr="00166960">
        <w:rPr>
          <w:szCs w:val="20"/>
        </w:rPr>
        <w:t>“)</w:t>
      </w:r>
    </w:p>
    <w:p w14:paraId="6BF5C5C5" w14:textId="77777777" w:rsidR="00B94E9F" w:rsidRPr="00B57078" w:rsidRDefault="00B94E9F" w:rsidP="00B94E9F">
      <w:pPr>
        <w:pStyle w:val="odstavec"/>
        <w:rPr>
          <w:szCs w:val="20"/>
        </w:rPr>
      </w:pPr>
      <w:r w:rsidRPr="00CB3F40">
        <w:rPr>
          <w:szCs w:val="20"/>
        </w:rPr>
        <w:t xml:space="preserve">(objednatel a </w:t>
      </w:r>
      <w:r w:rsidR="008B16AE" w:rsidRPr="00B57078">
        <w:rPr>
          <w:szCs w:val="20"/>
        </w:rPr>
        <w:t xml:space="preserve">zhotovitel </w:t>
      </w:r>
      <w:r w:rsidRPr="00B57078">
        <w:rPr>
          <w:szCs w:val="20"/>
        </w:rPr>
        <w:t>společně též jako „smluvní strany“ a/nebo jednotlivě jako „smluvní strana“)</w:t>
      </w:r>
    </w:p>
    <w:p w14:paraId="6BF5C5C6" w14:textId="225626B2" w:rsidR="003C6984" w:rsidRPr="00A84548" w:rsidRDefault="00B94E9F" w:rsidP="00B94E9F">
      <w:pPr>
        <w:pStyle w:val="odstavec"/>
        <w:keepLines/>
        <w:rPr>
          <w:szCs w:val="20"/>
        </w:rPr>
      </w:pPr>
      <w:r w:rsidRPr="00CB3F40">
        <w:rPr>
          <w:szCs w:val="20"/>
        </w:rPr>
        <w:lastRenderedPageBreak/>
        <w:t xml:space="preserve">Smluvní strany uzavírají podle ustanovení § </w:t>
      </w:r>
      <w:r w:rsidR="00700751">
        <w:rPr>
          <w:szCs w:val="20"/>
        </w:rPr>
        <w:t xml:space="preserve">2358 a </w:t>
      </w:r>
      <w:r w:rsidR="000D6EA4" w:rsidRPr="00CB3F40">
        <w:rPr>
          <w:szCs w:val="20"/>
        </w:rPr>
        <w:t>2586 a násl.</w:t>
      </w:r>
      <w:r w:rsidRPr="00CB3F40">
        <w:rPr>
          <w:szCs w:val="20"/>
        </w:rPr>
        <w:t xml:space="preserve"> zákona č. 89/2012 Sb., občanský zákoník</w:t>
      </w:r>
      <w:r w:rsidR="00B449D8">
        <w:rPr>
          <w:szCs w:val="20"/>
        </w:rPr>
        <w:t>,</w:t>
      </w:r>
      <w:r w:rsidR="00C219AF">
        <w:rPr>
          <w:szCs w:val="20"/>
        </w:rPr>
        <w:t xml:space="preserve"> </w:t>
      </w:r>
      <w:r w:rsidR="00B449D8">
        <w:rPr>
          <w:szCs w:val="20"/>
        </w:rPr>
        <w:t>ve znění pozdějších předpisů</w:t>
      </w:r>
      <w:r w:rsidRPr="00CB3F40">
        <w:rPr>
          <w:szCs w:val="20"/>
        </w:rPr>
        <w:t xml:space="preserve"> (dále jen „občanský zákoník“)</w:t>
      </w:r>
      <w:r w:rsidR="003F6BDA" w:rsidRPr="00A84548">
        <w:rPr>
          <w:szCs w:val="20"/>
        </w:rPr>
        <w:t xml:space="preserve">, tuto smlouvu o </w:t>
      </w:r>
      <w:r w:rsidR="007852B7">
        <w:rPr>
          <w:szCs w:val="20"/>
        </w:rPr>
        <w:t>vytvoření a provozu webového portálu</w:t>
      </w:r>
      <w:r w:rsidR="00D830EC">
        <w:rPr>
          <w:szCs w:val="20"/>
        </w:rPr>
        <w:t>:</w:t>
      </w:r>
      <w:r w:rsidR="00A84548">
        <w:rPr>
          <w:szCs w:val="20"/>
        </w:rPr>
        <w:t xml:space="preserve"> </w:t>
      </w:r>
    </w:p>
    <w:p w14:paraId="6BF5C5C7" w14:textId="77777777" w:rsidR="00EB1345" w:rsidRPr="00B57078" w:rsidRDefault="00EB1345" w:rsidP="00EB1345">
      <w:pPr>
        <w:pStyle w:val="lnek-slo"/>
      </w:pPr>
      <w:r w:rsidRPr="00B57078">
        <w:t>Čl. II</w:t>
      </w:r>
    </w:p>
    <w:p w14:paraId="6BF5C5C8" w14:textId="77777777" w:rsidR="00EB1345" w:rsidRPr="00B57078" w:rsidRDefault="00EB1345" w:rsidP="00EB1345">
      <w:pPr>
        <w:pStyle w:val="lnek-nzev"/>
      </w:pPr>
      <w:r w:rsidRPr="00B57078">
        <w:t>Účel a předmět smlouvy</w:t>
      </w:r>
    </w:p>
    <w:p w14:paraId="6BF5C5C9" w14:textId="63A8F994" w:rsidR="00FF5C68" w:rsidRPr="004B4EF4" w:rsidRDefault="00EB1345" w:rsidP="006106B2">
      <w:pPr>
        <w:spacing w:before="120" w:line="240" w:lineRule="auto"/>
        <w:ind w:left="567" w:hanging="567"/>
        <w:jc w:val="both"/>
        <w:rPr>
          <w:rFonts w:ascii="Arial" w:eastAsia="Times New Roman" w:hAnsi="Arial" w:cs="Arial"/>
          <w:sz w:val="20"/>
          <w:szCs w:val="20"/>
          <w:lang w:eastAsia="cs-CZ"/>
        </w:rPr>
      </w:pPr>
      <w:r w:rsidRPr="00267233">
        <w:rPr>
          <w:rFonts w:ascii="Arial" w:hAnsi="Arial" w:cs="Arial"/>
          <w:sz w:val="20"/>
          <w:szCs w:val="20"/>
        </w:rPr>
        <w:t>2.1</w:t>
      </w:r>
      <w:r w:rsidRPr="00267233">
        <w:rPr>
          <w:rFonts w:ascii="Arial" w:hAnsi="Arial" w:cs="Arial"/>
          <w:sz w:val="20"/>
          <w:szCs w:val="20"/>
        </w:rPr>
        <w:tab/>
      </w:r>
      <w:r w:rsidR="008B16AE" w:rsidRPr="00267233">
        <w:rPr>
          <w:rFonts w:ascii="Arial" w:hAnsi="Arial" w:cs="Arial"/>
          <w:sz w:val="20"/>
          <w:szCs w:val="20"/>
        </w:rPr>
        <w:t>Zhotovitel</w:t>
      </w:r>
      <w:r w:rsidR="00FF5C68" w:rsidRPr="00267233">
        <w:rPr>
          <w:rFonts w:ascii="Arial" w:eastAsia="Times New Roman" w:hAnsi="Arial" w:cs="Arial"/>
          <w:sz w:val="20"/>
          <w:szCs w:val="20"/>
          <w:lang w:eastAsia="cs-CZ"/>
        </w:rPr>
        <w:t xml:space="preserve"> touto smlouvou zaručuje objednateli splnění zadání veřejné zakázky</w:t>
      </w:r>
      <w:r w:rsidR="00BA4B66" w:rsidRPr="00267233">
        <w:rPr>
          <w:rFonts w:ascii="Arial" w:eastAsia="Times New Roman" w:hAnsi="Arial" w:cs="Arial"/>
          <w:sz w:val="20"/>
          <w:szCs w:val="20"/>
          <w:lang w:eastAsia="cs-CZ"/>
        </w:rPr>
        <w:t xml:space="preserve"> malého rozsahu</w:t>
      </w:r>
      <w:r w:rsidR="00FF5C68" w:rsidRPr="00267233">
        <w:rPr>
          <w:rFonts w:ascii="Arial" w:eastAsia="Times New Roman" w:hAnsi="Arial" w:cs="Arial"/>
          <w:sz w:val="20"/>
          <w:szCs w:val="20"/>
          <w:lang w:eastAsia="cs-CZ"/>
        </w:rPr>
        <w:t xml:space="preserve"> a všech z toho vyplývajících podmínek a povinností podle zadávací dokumentace </w:t>
      </w:r>
      <w:bookmarkStart w:id="3" w:name="_Hlk482476290"/>
      <w:r w:rsidR="00FF5C68" w:rsidRPr="00267233">
        <w:rPr>
          <w:rFonts w:ascii="Arial" w:eastAsia="Times New Roman" w:hAnsi="Arial" w:cs="Arial"/>
          <w:sz w:val="20"/>
          <w:szCs w:val="20"/>
          <w:lang w:eastAsia="cs-CZ"/>
        </w:rPr>
        <w:t xml:space="preserve">veřejné zakázky </w:t>
      </w:r>
      <w:r w:rsidR="005F0E2B" w:rsidRPr="00267233">
        <w:rPr>
          <w:rFonts w:ascii="Arial" w:eastAsia="Times New Roman" w:hAnsi="Arial" w:cs="Arial"/>
          <w:sz w:val="20"/>
          <w:szCs w:val="20"/>
          <w:lang w:eastAsia="cs-CZ"/>
        </w:rPr>
        <w:t>zadávané objednatelem pod</w:t>
      </w:r>
      <w:r w:rsidR="00D97F35" w:rsidRPr="00267233">
        <w:rPr>
          <w:rFonts w:ascii="Arial" w:eastAsia="Times New Roman" w:hAnsi="Arial" w:cs="Arial"/>
          <w:sz w:val="20"/>
          <w:szCs w:val="20"/>
          <w:lang w:eastAsia="cs-CZ"/>
        </w:rPr>
        <w:t> </w:t>
      </w:r>
      <w:r w:rsidR="00F4600C" w:rsidRPr="00267233">
        <w:rPr>
          <w:rFonts w:ascii="Arial" w:eastAsia="Times New Roman" w:hAnsi="Arial" w:cs="Arial"/>
          <w:sz w:val="20"/>
          <w:szCs w:val="20"/>
          <w:lang w:eastAsia="cs-CZ"/>
        </w:rPr>
        <w:t xml:space="preserve">názvem: </w:t>
      </w:r>
      <w:bookmarkStart w:id="4" w:name="_Hlk15550956"/>
      <w:r w:rsidR="005A6C73" w:rsidRPr="00267233">
        <w:rPr>
          <w:rFonts w:ascii="Arial" w:eastAsia="Times New Roman" w:hAnsi="Arial" w:cs="Arial"/>
          <w:b/>
          <w:bCs/>
          <w:sz w:val="20"/>
          <w:szCs w:val="20"/>
          <w:lang w:eastAsia="cs-CZ"/>
        </w:rPr>
        <w:t>„</w:t>
      </w:r>
      <w:bookmarkEnd w:id="4"/>
      <w:r w:rsidR="00880C99" w:rsidRPr="00267233">
        <w:rPr>
          <w:rFonts w:ascii="Arial" w:eastAsia="Times New Roman" w:hAnsi="Arial" w:cs="Arial"/>
          <w:b/>
          <w:bCs/>
          <w:sz w:val="20"/>
          <w:szCs w:val="20"/>
          <w:lang w:eastAsia="cs-CZ"/>
        </w:rPr>
        <w:t xml:space="preserve">Webový portál </w:t>
      </w:r>
      <w:r w:rsidR="00391CB2" w:rsidRPr="00267233">
        <w:rPr>
          <w:rFonts w:ascii="Arial" w:eastAsia="Times New Roman" w:hAnsi="Arial" w:cs="Arial"/>
          <w:b/>
          <w:bCs/>
          <w:sz w:val="20"/>
          <w:szCs w:val="20"/>
          <w:lang w:eastAsia="cs-CZ"/>
        </w:rPr>
        <w:t xml:space="preserve">se softwarovým nástrojem </w:t>
      </w:r>
      <w:r w:rsidR="00880C99" w:rsidRPr="00267233">
        <w:rPr>
          <w:rFonts w:ascii="Arial" w:eastAsia="Times New Roman" w:hAnsi="Arial" w:cs="Arial"/>
          <w:b/>
          <w:bCs/>
          <w:sz w:val="20"/>
          <w:szCs w:val="20"/>
          <w:lang w:eastAsia="cs-CZ"/>
        </w:rPr>
        <w:t>pro sběr dat v akvakultuře</w:t>
      </w:r>
      <w:r w:rsidR="00391CB2" w:rsidRPr="00267233">
        <w:rPr>
          <w:rFonts w:ascii="Arial" w:eastAsia="Times New Roman" w:hAnsi="Arial" w:cs="Arial"/>
          <w:b/>
          <w:bCs/>
          <w:sz w:val="20"/>
          <w:szCs w:val="20"/>
          <w:lang w:eastAsia="cs-CZ"/>
        </w:rPr>
        <w:t xml:space="preserve">, část </w:t>
      </w:r>
      <w:r w:rsidR="00267233" w:rsidRPr="00267233">
        <w:rPr>
          <w:rFonts w:ascii="Arial" w:eastAsia="Times New Roman" w:hAnsi="Arial" w:cs="Arial"/>
          <w:b/>
          <w:bCs/>
          <w:sz w:val="20"/>
          <w:szCs w:val="20"/>
          <w:lang w:eastAsia="cs-CZ"/>
        </w:rPr>
        <w:t>1</w:t>
      </w:r>
      <w:r w:rsidR="00A67CB8">
        <w:rPr>
          <w:rFonts w:ascii="Arial" w:eastAsia="Times New Roman" w:hAnsi="Arial" w:cs="Arial"/>
          <w:b/>
          <w:bCs/>
          <w:sz w:val="20"/>
          <w:szCs w:val="20"/>
          <w:lang w:eastAsia="cs-CZ"/>
        </w:rPr>
        <w:t xml:space="preserve"> – Webový portál</w:t>
      </w:r>
      <w:r w:rsidR="00F35AA3">
        <w:rPr>
          <w:rFonts w:ascii="Arial" w:eastAsia="Times New Roman" w:hAnsi="Arial" w:cs="Arial"/>
          <w:b/>
          <w:bCs/>
          <w:sz w:val="20"/>
          <w:szCs w:val="20"/>
          <w:lang w:eastAsia="cs-CZ"/>
        </w:rPr>
        <w:t>“</w:t>
      </w:r>
      <w:r w:rsidR="000E1C95" w:rsidRPr="00267233">
        <w:rPr>
          <w:rFonts w:ascii="Arial" w:eastAsia="Times New Roman" w:hAnsi="Arial" w:cs="Arial"/>
          <w:sz w:val="20"/>
          <w:szCs w:val="20"/>
          <w:lang w:eastAsia="cs-CZ"/>
        </w:rPr>
        <w:t xml:space="preserve"> </w:t>
      </w:r>
      <w:r w:rsidR="007A3318" w:rsidRPr="00267233">
        <w:rPr>
          <w:rFonts w:ascii="Arial" w:eastAsia="Times New Roman" w:hAnsi="Arial" w:cs="Arial"/>
          <w:sz w:val="20"/>
          <w:szCs w:val="20"/>
          <w:lang w:eastAsia="cs-CZ"/>
        </w:rPr>
        <w:t xml:space="preserve">(dále </w:t>
      </w:r>
      <w:r w:rsidR="006106B2" w:rsidRPr="00267233">
        <w:rPr>
          <w:rFonts w:ascii="Arial" w:eastAsia="Times New Roman" w:hAnsi="Arial" w:cs="Arial"/>
          <w:sz w:val="20"/>
          <w:szCs w:val="20"/>
          <w:lang w:eastAsia="cs-CZ"/>
        </w:rPr>
        <w:t xml:space="preserve">také </w:t>
      </w:r>
      <w:r w:rsidR="007A3318" w:rsidRPr="00267233">
        <w:rPr>
          <w:rFonts w:ascii="Arial" w:eastAsia="Times New Roman" w:hAnsi="Arial" w:cs="Arial"/>
          <w:sz w:val="20"/>
          <w:szCs w:val="20"/>
          <w:lang w:eastAsia="cs-CZ"/>
        </w:rPr>
        <w:t>jen „veřejná zakázka“)</w:t>
      </w:r>
      <w:bookmarkEnd w:id="3"/>
      <w:r w:rsidR="00FF5C68" w:rsidRPr="00267233">
        <w:rPr>
          <w:rFonts w:ascii="Arial" w:eastAsia="Times New Roman" w:hAnsi="Arial" w:cs="Arial"/>
          <w:sz w:val="20"/>
          <w:szCs w:val="20"/>
          <w:lang w:eastAsia="cs-CZ"/>
        </w:rPr>
        <w:t xml:space="preserve">. Podmínky </w:t>
      </w:r>
      <w:r w:rsidR="00E5518D" w:rsidRPr="00267233">
        <w:rPr>
          <w:rFonts w:ascii="Arial" w:eastAsia="Times New Roman" w:hAnsi="Arial" w:cs="Arial"/>
          <w:sz w:val="20"/>
          <w:szCs w:val="20"/>
          <w:lang w:eastAsia="cs-CZ"/>
        </w:rPr>
        <w:t xml:space="preserve">zadávacího řízení </w:t>
      </w:r>
      <w:r w:rsidR="00FF5C68" w:rsidRPr="00267233">
        <w:rPr>
          <w:rFonts w:ascii="Arial" w:eastAsia="Times New Roman" w:hAnsi="Arial" w:cs="Arial"/>
          <w:sz w:val="20"/>
          <w:szCs w:val="20"/>
          <w:lang w:eastAsia="cs-CZ"/>
        </w:rPr>
        <w:t xml:space="preserve">veřejné zakázky a nabídka </w:t>
      </w:r>
      <w:r w:rsidR="008B16AE" w:rsidRPr="00267233">
        <w:rPr>
          <w:rFonts w:ascii="Arial" w:hAnsi="Arial" w:cs="Arial"/>
          <w:sz w:val="20"/>
          <w:szCs w:val="20"/>
        </w:rPr>
        <w:t>zhotovitel</w:t>
      </w:r>
      <w:r w:rsidR="008B16AE" w:rsidRPr="00267233">
        <w:rPr>
          <w:rFonts w:ascii="Arial" w:eastAsia="Times New Roman" w:hAnsi="Arial" w:cs="Arial"/>
          <w:sz w:val="20"/>
          <w:szCs w:val="20"/>
          <w:lang w:eastAsia="cs-CZ"/>
        </w:rPr>
        <w:t>e</w:t>
      </w:r>
      <w:r w:rsidR="00FF5C68" w:rsidRPr="00267233">
        <w:rPr>
          <w:rFonts w:ascii="Arial" w:eastAsia="Times New Roman" w:hAnsi="Arial" w:cs="Arial"/>
          <w:sz w:val="20"/>
          <w:szCs w:val="20"/>
          <w:lang w:eastAsia="cs-CZ"/>
        </w:rPr>
        <w:t xml:space="preserve"> v</w:t>
      </w:r>
      <w:r w:rsidR="00174BE1" w:rsidRPr="00267233">
        <w:rPr>
          <w:rFonts w:ascii="Arial" w:eastAsia="Times New Roman" w:hAnsi="Arial" w:cs="Arial"/>
          <w:sz w:val="20"/>
          <w:szCs w:val="20"/>
          <w:lang w:eastAsia="cs-CZ"/>
        </w:rPr>
        <w:t xml:space="preserve"> </w:t>
      </w:r>
      <w:r w:rsidR="001717BA" w:rsidRPr="00267233">
        <w:rPr>
          <w:rFonts w:ascii="Arial" w:eastAsia="Times New Roman" w:hAnsi="Arial" w:cs="Arial"/>
          <w:sz w:val="20"/>
          <w:szCs w:val="20"/>
          <w:lang w:eastAsia="cs-CZ"/>
        </w:rPr>
        <w:t xml:space="preserve">zadávacím </w:t>
      </w:r>
      <w:r w:rsidR="00FF5C68" w:rsidRPr="00267233">
        <w:rPr>
          <w:rFonts w:ascii="Arial" w:eastAsia="Times New Roman" w:hAnsi="Arial" w:cs="Arial"/>
          <w:sz w:val="20"/>
          <w:szCs w:val="20"/>
          <w:lang w:eastAsia="cs-CZ"/>
        </w:rPr>
        <w:t>řízení veřejné zakázky jsou závazné</w:t>
      </w:r>
      <w:r w:rsidR="00FF5C68" w:rsidRPr="00B57078">
        <w:rPr>
          <w:rFonts w:ascii="Arial" w:eastAsia="Times New Roman" w:hAnsi="Arial" w:cs="Arial"/>
          <w:sz w:val="20"/>
          <w:szCs w:val="20"/>
          <w:lang w:eastAsia="cs-CZ"/>
        </w:rPr>
        <w:t xml:space="preserve"> po celou dobu trvání tohoto smluvního vztahu a v otázkách výslovně ne</w:t>
      </w:r>
      <w:r w:rsidR="00AF57D2" w:rsidRPr="00CB3F40">
        <w:rPr>
          <w:rFonts w:ascii="Arial" w:eastAsia="Times New Roman" w:hAnsi="Arial" w:cs="Arial"/>
          <w:sz w:val="20"/>
          <w:szCs w:val="20"/>
          <w:lang w:eastAsia="cs-CZ"/>
        </w:rPr>
        <w:t>ošetřených</w:t>
      </w:r>
      <w:r w:rsidR="00FF5C68" w:rsidRPr="00CB3F40">
        <w:rPr>
          <w:rFonts w:ascii="Arial" w:eastAsia="Times New Roman" w:hAnsi="Arial" w:cs="Arial"/>
          <w:sz w:val="20"/>
          <w:szCs w:val="20"/>
          <w:lang w:eastAsia="cs-CZ"/>
        </w:rPr>
        <w:t xml:space="preserve"> touto smlouvou se smluvní stran</w:t>
      </w:r>
      <w:r w:rsidR="00174BE1" w:rsidRPr="004B4EF4">
        <w:rPr>
          <w:rFonts w:ascii="Arial" w:eastAsia="Times New Roman" w:hAnsi="Arial" w:cs="Arial"/>
          <w:sz w:val="20"/>
          <w:szCs w:val="20"/>
          <w:lang w:eastAsia="cs-CZ"/>
        </w:rPr>
        <w:t>y budou řídit těmito dokumenty.</w:t>
      </w:r>
    </w:p>
    <w:p w14:paraId="08E5E7AE" w14:textId="3939F07E" w:rsidR="006378BD" w:rsidRDefault="7DC8573A" w:rsidP="006106B2">
      <w:pPr>
        <w:pStyle w:val="body"/>
      </w:pPr>
      <w:r w:rsidRPr="17BAA652">
        <w:t>2.2</w:t>
      </w:r>
      <w:r w:rsidR="00FF5C68" w:rsidRPr="004B4EF4">
        <w:rPr>
          <w:szCs w:val="20"/>
        </w:rPr>
        <w:tab/>
      </w:r>
      <w:r w:rsidR="6F54B631" w:rsidRPr="17BAA652">
        <w:t>Smluvní strany uzavírají tuto smlouvu za účelem</w:t>
      </w:r>
      <w:r w:rsidR="6F54B631" w:rsidRPr="00E46600">
        <w:rPr>
          <w:szCs w:val="20"/>
        </w:rPr>
        <w:t xml:space="preserve"> </w:t>
      </w:r>
      <w:r w:rsidR="009461B5">
        <w:t>vytvoření</w:t>
      </w:r>
      <w:r w:rsidR="00AE5124">
        <w:t xml:space="preserve">, instalace a zprovoznění nového webového portálu, který bude plnit následující </w:t>
      </w:r>
      <w:r w:rsidR="00701090">
        <w:t>funkce</w:t>
      </w:r>
      <w:r w:rsidR="00AE5124">
        <w:t>:</w:t>
      </w:r>
    </w:p>
    <w:p w14:paraId="545ABADD" w14:textId="149890C3" w:rsidR="00AE5124" w:rsidRDefault="00AE5124" w:rsidP="00AE5124">
      <w:pPr>
        <w:pStyle w:val="odstavec"/>
        <w:keepLines/>
        <w:spacing w:before="120"/>
        <w:ind w:left="851" w:hanging="284"/>
      </w:pPr>
      <w:r>
        <w:t>a)</w:t>
      </w:r>
      <w:r>
        <w:tab/>
      </w:r>
      <w:r w:rsidR="00C45C77">
        <w:t>p</w:t>
      </w:r>
      <w:r w:rsidR="00C45C77" w:rsidRPr="00701090">
        <w:t>odporovat sběr</w:t>
      </w:r>
      <w:r w:rsidR="00682EF3">
        <w:t xml:space="preserve"> </w:t>
      </w:r>
      <w:r w:rsidR="00C45C77" w:rsidRPr="00701090">
        <w:t>dat z oblasti</w:t>
      </w:r>
      <w:r w:rsidR="00682EF3">
        <w:t xml:space="preserve"> </w:t>
      </w:r>
      <w:r w:rsidR="00C45C77" w:rsidRPr="00701090">
        <w:t>akvakultury pomocí</w:t>
      </w:r>
      <w:r w:rsidR="00682EF3">
        <w:t xml:space="preserve"> </w:t>
      </w:r>
      <w:r w:rsidR="00C45C77" w:rsidRPr="00701090">
        <w:t>dotazníků</w:t>
      </w:r>
      <w:r w:rsidR="00682EF3">
        <w:t xml:space="preserve"> </w:t>
      </w:r>
      <w:r w:rsidR="00C45C77" w:rsidRPr="00701090">
        <w:t>nebo</w:t>
      </w:r>
      <w:r w:rsidR="00682EF3">
        <w:t xml:space="preserve"> </w:t>
      </w:r>
      <w:r w:rsidR="00C45C77" w:rsidRPr="00701090">
        <w:t>formulářů</w:t>
      </w:r>
      <w:r w:rsidR="00C45C77">
        <w:t>,</w:t>
      </w:r>
    </w:p>
    <w:p w14:paraId="6E068A30" w14:textId="4FD47D7F" w:rsidR="00E762D8" w:rsidRDefault="00E762D8" w:rsidP="00BB6E62">
      <w:pPr>
        <w:pStyle w:val="odstavec"/>
        <w:keepLines/>
        <w:spacing w:before="120"/>
        <w:ind w:left="851" w:hanging="284"/>
      </w:pPr>
      <w:r>
        <w:t>b)</w:t>
      </w:r>
      <w:r>
        <w:tab/>
      </w:r>
      <w:r w:rsidR="00C45C77">
        <w:t>p</w:t>
      </w:r>
      <w:r w:rsidR="00C45C77" w:rsidRPr="00E762D8">
        <w:t>oskytovat informace o akvakultuře z oblasti legislativy, dotací, vzdělávání, rozvoje apod.</w:t>
      </w:r>
    </w:p>
    <w:p w14:paraId="255CBFB8" w14:textId="0A7E89C7" w:rsidR="0005698D" w:rsidRPr="00847924" w:rsidRDefault="00FF5C68" w:rsidP="006106B2">
      <w:pPr>
        <w:pStyle w:val="odstavec"/>
        <w:keepLines/>
        <w:spacing w:before="120"/>
        <w:ind w:left="567" w:hanging="567"/>
        <w:rPr>
          <w:szCs w:val="20"/>
        </w:rPr>
      </w:pPr>
      <w:r w:rsidRPr="00847924">
        <w:rPr>
          <w:szCs w:val="20"/>
        </w:rPr>
        <w:t>2.3</w:t>
      </w:r>
      <w:r w:rsidR="00EB1345" w:rsidRPr="00847924">
        <w:rPr>
          <w:szCs w:val="20"/>
        </w:rPr>
        <w:tab/>
        <w:t xml:space="preserve">Předmětem </w:t>
      </w:r>
      <w:r w:rsidR="004E1E34" w:rsidRPr="00847924">
        <w:rPr>
          <w:szCs w:val="20"/>
        </w:rPr>
        <w:t xml:space="preserve">plnění </w:t>
      </w:r>
      <w:r w:rsidR="00EB1345" w:rsidRPr="00847924">
        <w:rPr>
          <w:szCs w:val="20"/>
        </w:rPr>
        <w:t>této smlouvy je</w:t>
      </w:r>
      <w:r w:rsidR="0005698D" w:rsidRPr="00847924">
        <w:rPr>
          <w:szCs w:val="20"/>
        </w:rPr>
        <w:t>:</w:t>
      </w:r>
    </w:p>
    <w:p w14:paraId="7CF923AD" w14:textId="7BAEA37B" w:rsidR="00880C99" w:rsidRDefault="000B24D2" w:rsidP="000B24D2">
      <w:pPr>
        <w:pStyle w:val="odstavec"/>
        <w:keepLines/>
        <w:spacing w:before="120"/>
        <w:ind w:left="851" w:hanging="284"/>
        <w:rPr>
          <w:iCs/>
          <w:szCs w:val="20"/>
        </w:rPr>
      </w:pPr>
      <w:r w:rsidRPr="000B24D2">
        <w:rPr>
          <w:iCs/>
          <w:szCs w:val="20"/>
        </w:rPr>
        <w:t>2.3.1</w:t>
      </w:r>
      <w:r w:rsidR="0022616F" w:rsidRPr="000B24D2">
        <w:rPr>
          <w:iCs/>
          <w:szCs w:val="20"/>
        </w:rPr>
        <w:tab/>
      </w:r>
      <w:r w:rsidR="00880C99" w:rsidRPr="00244365">
        <w:rPr>
          <w:b/>
          <w:bCs/>
          <w:iCs/>
          <w:szCs w:val="20"/>
        </w:rPr>
        <w:t>vytvoření analýzy požadavků</w:t>
      </w:r>
      <w:r w:rsidR="00A24860" w:rsidRPr="00244365">
        <w:rPr>
          <w:b/>
          <w:bCs/>
          <w:iCs/>
          <w:szCs w:val="20"/>
        </w:rPr>
        <w:t xml:space="preserve"> objednatele</w:t>
      </w:r>
      <w:r w:rsidR="00880C99" w:rsidRPr="00244365">
        <w:rPr>
          <w:b/>
          <w:bCs/>
          <w:iCs/>
          <w:szCs w:val="20"/>
        </w:rPr>
        <w:t xml:space="preserve"> (upřesnění zadání)</w:t>
      </w:r>
      <w:r w:rsidR="007E0433" w:rsidRPr="00244365">
        <w:rPr>
          <w:b/>
          <w:bCs/>
          <w:iCs/>
          <w:szCs w:val="20"/>
        </w:rPr>
        <w:t xml:space="preserve"> - Cílov</w:t>
      </w:r>
      <w:r w:rsidR="00B979BD" w:rsidRPr="00244365">
        <w:rPr>
          <w:b/>
          <w:bCs/>
          <w:iCs/>
          <w:szCs w:val="20"/>
        </w:rPr>
        <w:t>ý</w:t>
      </w:r>
      <w:r w:rsidR="007E0433" w:rsidRPr="00244365">
        <w:rPr>
          <w:b/>
          <w:bCs/>
          <w:iCs/>
          <w:szCs w:val="20"/>
        </w:rPr>
        <w:t xml:space="preserve"> koncept</w:t>
      </w:r>
      <w:r w:rsidR="00133494" w:rsidRPr="000B24D2">
        <w:rPr>
          <w:iCs/>
          <w:szCs w:val="20"/>
        </w:rPr>
        <w:t>;</w:t>
      </w:r>
    </w:p>
    <w:p w14:paraId="6CD1FE7B" w14:textId="77777777" w:rsidR="006B3479" w:rsidRDefault="00320BB6" w:rsidP="000B24D2">
      <w:pPr>
        <w:pStyle w:val="odstavec"/>
        <w:keepLines/>
        <w:spacing w:before="120"/>
        <w:ind w:left="851" w:hanging="284"/>
        <w:rPr>
          <w:iCs/>
          <w:szCs w:val="20"/>
        </w:rPr>
      </w:pPr>
      <w:r>
        <w:rPr>
          <w:iCs/>
          <w:szCs w:val="20"/>
        </w:rPr>
        <w:tab/>
      </w:r>
      <w:r>
        <w:rPr>
          <w:iCs/>
          <w:szCs w:val="20"/>
        </w:rPr>
        <w:tab/>
      </w:r>
      <w:bookmarkStart w:id="5" w:name="_Hlk87789890"/>
      <w:r w:rsidR="003147EA" w:rsidRPr="003147EA">
        <w:rPr>
          <w:iCs/>
          <w:szCs w:val="20"/>
        </w:rPr>
        <w:t>(dále „</w:t>
      </w:r>
      <w:r w:rsidR="006B3479">
        <w:rPr>
          <w:iCs/>
          <w:szCs w:val="20"/>
        </w:rPr>
        <w:t>cílový koncept“</w:t>
      </w:r>
      <w:r w:rsidR="003147EA" w:rsidRPr="003147EA">
        <w:rPr>
          <w:iCs/>
          <w:szCs w:val="20"/>
        </w:rPr>
        <w:t xml:space="preserve"> nebo také „dílo dle čl. II odst. 2.3.</w:t>
      </w:r>
      <w:r w:rsidR="006B3479">
        <w:rPr>
          <w:iCs/>
          <w:szCs w:val="20"/>
        </w:rPr>
        <w:t>1</w:t>
      </w:r>
      <w:r w:rsidR="003147EA" w:rsidRPr="003147EA">
        <w:rPr>
          <w:iCs/>
          <w:szCs w:val="20"/>
        </w:rPr>
        <w:t xml:space="preserve"> této smlouvy“)</w:t>
      </w:r>
    </w:p>
    <w:bookmarkEnd w:id="5"/>
    <w:p w14:paraId="75C28E81" w14:textId="18ED15E4" w:rsidR="00320BB6" w:rsidRDefault="00320BB6" w:rsidP="00BF6509">
      <w:pPr>
        <w:pStyle w:val="odstavec"/>
        <w:keepLines/>
        <w:spacing w:before="120"/>
        <w:ind w:left="851" w:firstLine="565"/>
        <w:rPr>
          <w:iCs/>
          <w:szCs w:val="20"/>
        </w:rPr>
      </w:pPr>
      <w:r w:rsidRPr="00320BB6">
        <w:rPr>
          <w:iCs/>
          <w:szCs w:val="20"/>
        </w:rPr>
        <w:t xml:space="preserve">Bližší specifikace </w:t>
      </w:r>
      <w:r w:rsidR="006B3479">
        <w:rPr>
          <w:iCs/>
          <w:szCs w:val="20"/>
        </w:rPr>
        <w:t>c</w:t>
      </w:r>
      <w:r w:rsidR="00F17546">
        <w:rPr>
          <w:iCs/>
          <w:szCs w:val="20"/>
        </w:rPr>
        <w:t>ílového konceptu</w:t>
      </w:r>
      <w:r w:rsidRPr="00320BB6">
        <w:rPr>
          <w:iCs/>
          <w:szCs w:val="20"/>
        </w:rPr>
        <w:t xml:space="preserve"> je uvedena v příloze č. 1 této smlouvy.</w:t>
      </w:r>
    </w:p>
    <w:p w14:paraId="78D274AE" w14:textId="3D7251EC" w:rsidR="00295F2C" w:rsidRDefault="000B24D2" w:rsidP="000B24D2">
      <w:pPr>
        <w:pStyle w:val="odstavec"/>
        <w:keepLines/>
        <w:spacing w:before="120"/>
        <w:ind w:left="1418" w:hanging="851"/>
        <w:rPr>
          <w:iCs/>
          <w:szCs w:val="20"/>
        </w:rPr>
      </w:pPr>
      <w:r>
        <w:rPr>
          <w:iCs/>
          <w:szCs w:val="20"/>
        </w:rPr>
        <w:t>2.3.2</w:t>
      </w:r>
      <w:r>
        <w:rPr>
          <w:iCs/>
          <w:szCs w:val="20"/>
        </w:rPr>
        <w:tab/>
      </w:r>
      <w:r w:rsidR="00295F2C" w:rsidRPr="00244365">
        <w:rPr>
          <w:b/>
          <w:bCs/>
          <w:iCs/>
          <w:szCs w:val="20"/>
        </w:rPr>
        <w:t>vytvoření</w:t>
      </w:r>
      <w:r w:rsidR="0022616F" w:rsidRPr="00244365">
        <w:rPr>
          <w:b/>
          <w:bCs/>
          <w:iCs/>
          <w:szCs w:val="20"/>
        </w:rPr>
        <w:t xml:space="preserve"> </w:t>
      </w:r>
      <w:r w:rsidR="00A532D4" w:rsidRPr="00244365">
        <w:rPr>
          <w:b/>
          <w:bCs/>
          <w:iCs/>
          <w:szCs w:val="20"/>
        </w:rPr>
        <w:t>grafického návrhu</w:t>
      </w:r>
      <w:r w:rsidR="00A62EEC" w:rsidRPr="00244365">
        <w:rPr>
          <w:b/>
          <w:bCs/>
          <w:iCs/>
          <w:szCs w:val="20"/>
        </w:rPr>
        <w:t xml:space="preserve"> webového portálu</w:t>
      </w:r>
      <w:r w:rsidR="00365D9E">
        <w:rPr>
          <w:iCs/>
          <w:szCs w:val="20"/>
        </w:rPr>
        <w:t>;</w:t>
      </w:r>
    </w:p>
    <w:p w14:paraId="65BD99A2" w14:textId="717DDE76" w:rsidR="006F0040" w:rsidRDefault="006F0040" w:rsidP="000B24D2">
      <w:pPr>
        <w:pStyle w:val="odstavec"/>
        <w:keepLines/>
        <w:spacing w:before="120"/>
        <w:ind w:left="1418" w:hanging="851"/>
        <w:rPr>
          <w:iCs/>
          <w:szCs w:val="20"/>
        </w:rPr>
      </w:pPr>
      <w:r>
        <w:rPr>
          <w:iCs/>
          <w:szCs w:val="20"/>
        </w:rPr>
        <w:tab/>
      </w:r>
      <w:r w:rsidRPr="006F0040">
        <w:rPr>
          <w:iCs/>
          <w:szCs w:val="20"/>
        </w:rPr>
        <w:t>(dále „</w:t>
      </w:r>
      <w:r>
        <w:rPr>
          <w:iCs/>
          <w:szCs w:val="20"/>
        </w:rPr>
        <w:t xml:space="preserve">grafický návrh webového portálu“ </w:t>
      </w:r>
      <w:r w:rsidRPr="006F0040">
        <w:rPr>
          <w:iCs/>
          <w:szCs w:val="20"/>
        </w:rPr>
        <w:t>nebo také „</w:t>
      </w:r>
      <w:bookmarkStart w:id="6" w:name="_Hlk87858121"/>
      <w:r w:rsidRPr="006F0040">
        <w:rPr>
          <w:iCs/>
          <w:szCs w:val="20"/>
        </w:rPr>
        <w:t>dílo dle čl. II odst. 2.3.</w:t>
      </w:r>
      <w:r w:rsidR="00B768BF">
        <w:rPr>
          <w:iCs/>
          <w:szCs w:val="20"/>
        </w:rPr>
        <w:t>2</w:t>
      </w:r>
      <w:r w:rsidRPr="006F0040">
        <w:rPr>
          <w:iCs/>
          <w:szCs w:val="20"/>
        </w:rPr>
        <w:t xml:space="preserve"> této smlouvy</w:t>
      </w:r>
      <w:bookmarkEnd w:id="6"/>
      <w:r w:rsidRPr="006F0040">
        <w:rPr>
          <w:iCs/>
          <w:szCs w:val="20"/>
        </w:rPr>
        <w:t>“)</w:t>
      </w:r>
    </w:p>
    <w:p w14:paraId="0F66D6EC" w14:textId="575D8DB0" w:rsidR="00F17546" w:rsidRDefault="00F17546" w:rsidP="000B24D2">
      <w:pPr>
        <w:pStyle w:val="odstavec"/>
        <w:keepLines/>
        <w:spacing w:before="120"/>
        <w:ind w:left="1418" w:hanging="851"/>
        <w:rPr>
          <w:iCs/>
          <w:color w:val="FF0000"/>
          <w:szCs w:val="20"/>
        </w:rPr>
      </w:pPr>
      <w:r>
        <w:rPr>
          <w:iCs/>
          <w:szCs w:val="20"/>
        </w:rPr>
        <w:tab/>
      </w:r>
      <w:r w:rsidRPr="00320BB6">
        <w:rPr>
          <w:iCs/>
          <w:szCs w:val="20"/>
        </w:rPr>
        <w:t xml:space="preserve">Bližší specifikace </w:t>
      </w:r>
      <w:r w:rsidR="002B39E4">
        <w:rPr>
          <w:iCs/>
          <w:szCs w:val="20"/>
        </w:rPr>
        <w:t>grafického návrhu webového portálu</w:t>
      </w:r>
      <w:r w:rsidRPr="00320BB6">
        <w:rPr>
          <w:iCs/>
          <w:szCs w:val="20"/>
        </w:rPr>
        <w:t xml:space="preserve"> je uvedena v příloze č. 1 této smlouvy.</w:t>
      </w:r>
    </w:p>
    <w:p w14:paraId="5E412577" w14:textId="250EC24E" w:rsidR="0022616F" w:rsidRPr="000B24D2" w:rsidRDefault="000B24D2" w:rsidP="000B24D2">
      <w:pPr>
        <w:pStyle w:val="odstavec"/>
        <w:keepLines/>
        <w:spacing w:before="120"/>
        <w:ind w:left="1418" w:hanging="851"/>
        <w:rPr>
          <w:iCs/>
          <w:szCs w:val="20"/>
        </w:rPr>
      </w:pPr>
      <w:r w:rsidRPr="000B24D2">
        <w:rPr>
          <w:iCs/>
          <w:szCs w:val="20"/>
        </w:rPr>
        <w:t>2.3.3</w:t>
      </w:r>
      <w:r w:rsidRPr="000B24D2">
        <w:rPr>
          <w:iCs/>
          <w:szCs w:val="20"/>
        </w:rPr>
        <w:tab/>
      </w:r>
      <w:r w:rsidR="0022616F" w:rsidRPr="00244365">
        <w:rPr>
          <w:b/>
          <w:bCs/>
          <w:iCs/>
          <w:szCs w:val="20"/>
        </w:rPr>
        <w:t>vytvoření webového portálu:</w:t>
      </w:r>
    </w:p>
    <w:p w14:paraId="0F63DCA2" w14:textId="5E8664DD" w:rsidR="00323CF9" w:rsidRDefault="000B24D2" w:rsidP="00244365">
      <w:pPr>
        <w:pStyle w:val="odstavec"/>
        <w:keepLines/>
        <w:numPr>
          <w:ilvl w:val="0"/>
          <w:numId w:val="18"/>
        </w:numPr>
        <w:spacing w:before="120"/>
        <w:ind w:left="1843" w:hanging="283"/>
        <w:rPr>
          <w:iCs/>
          <w:szCs w:val="20"/>
        </w:rPr>
      </w:pPr>
      <w:bookmarkStart w:id="7" w:name="_Hlk86400540"/>
      <w:r>
        <w:rPr>
          <w:rFonts w:cstheme="minorHAnsi"/>
          <w:color w:val="000000"/>
          <w:szCs w:val="20"/>
        </w:rPr>
        <w:t>d</w:t>
      </w:r>
      <w:r w:rsidR="0022616F" w:rsidRPr="000B39EB">
        <w:rPr>
          <w:rFonts w:cstheme="minorHAnsi"/>
          <w:color w:val="000000"/>
          <w:szCs w:val="20"/>
        </w:rPr>
        <w:t>odání software potřebného k provozu a editaci všech webových stránek včetně příslušných licencí</w:t>
      </w:r>
      <w:bookmarkEnd w:id="7"/>
      <w:r w:rsidR="00C46A7E">
        <w:rPr>
          <w:iCs/>
          <w:szCs w:val="20"/>
        </w:rPr>
        <w:t>;</w:t>
      </w:r>
      <w:r w:rsidR="006A48D5">
        <w:rPr>
          <w:iCs/>
          <w:szCs w:val="20"/>
        </w:rPr>
        <w:t xml:space="preserve"> </w:t>
      </w:r>
    </w:p>
    <w:p w14:paraId="7A333B7A" w14:textId="490FD45C" w:rsidR="006A48D5" w:rsidRPr="000B24D2" w:rsidRDefault="006A48D5"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zprovoznění redakčního systému;</w:t>
      </w:r>
    </w:p>
    <w:p w14:paraId="7F52B8A4" w14:textId="7ED2E0EF" w:rsidR="006A48D5" w:rsidRPr="000B24D2" w:rsidRDefault="006A48D5"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implementace grafického návrhu</w:t>
      </w:r>
      <w:r w:rsidR="0025367C" w:rsidRPr="000B24D2">
        <w:rPr>
          <w:rFonts w:cstheme="minorHAnsi"/>
          <w:color w:val="000000"/>
          <w:szCs w:val="20"/>
        </w:rPr>
        <w:t>;</w:t>
      </w:r>
    </w:p>
    <w:p w14:paraId="4F829288" w14:textId="2CFED9A0" w:rsidR="006A48D5" w:rsidRPr="000B24D2" w:rsidRDefault="0022616F"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vytvoření</w:t>
      </w:r>
      <w:r w:rsidR="006A48D5" w:rsidRPr="000B24D2">
        <w:rPr>
          <w:rFonts w:cstheme="minorHAnsi"/>
          <w:color w:val="000000"/>
          <w:szCs w:val="20"/>
        </w:rPr>
        <w:t xml:space="preserve"> dokumentace;</w:t>
      </w:r>
    </w:p>
    <w:p w14:paraId="5B36A686" w14:textId="129BC0E9" w:rsidR="006A48D5" w:rsidRPr="000B24D2" w:rsidRDefault="006A48D5"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školen</w:t>
      </w:r>
      <w:r w:rsidR="0025367C" w:rsidRPr="000B24D2">
        <w:rPr>
          <w:rFonts w:cstheme="minorHAnsi"/>
          <w:color w:val="000000"/>
          <w:szCs w:val="20"/>
        </w:rPr>
        <w:t>í</w:t>
      </w:r>
      <w:r w:rsidR="004A454B" w:rsidRPr="000B24D2">
        <w:rPr>
          <w:rFonts w:cstheme="minorHAnsi"/>
          <w:color w:val="000000"/>
          <w:szCs w:val="20"/>
        </w:rPr>
        <w:t xml:space="preserve"> administrátorů</w:t>
      </w:r>
      <w:r w:rsidR="004C336E" w:rsidRPr="000B24D2">
        <w:rPr>
          <w:rFonts w:cstheme="minorHAnsi"/>
          <w:color w:val="000000"/>
          <w:szCs w:val="20"/>
        </w:rPr>
        <w:t>;</w:t>
      </w:r>
    </w:p>
    <w:p w14:paraId="52E4CD48" w14:textId="777BD690" w:rsidR="004C336E" w:rsidRPr="000B24D2" w:rsidRDefault="0022616F" w:rsidP="00244365">
      <w:pPr>
        <w:pStyle w:val="odstavec"/>
        <w:keepLines/>
        <w:numPr>
          <w:ilvl w:val="0"/>
          <w:numId w:val="18"/>
        </w:numPr>
        <w:spacing w:before="120"/>
        <w:ind w:left="1843" w:hanging="283"/>
        <w:rPr>
          <w:rFonts w:cstheme="minorHAnsi"/>
          <w:color w:val="000000"/>
          <w:szCs w:val="20"/>
        </w:rPr>
      </w:pPr>
      <w:r w:rsidRPr="000B24D2">
        <w:rPr>
          <w:rFonts w:cstheme="minorHAnsi"/>
          <w:color w:val="000000"/>
          <w:szCs w:val="20"/>
        </w:rPr>
        <w:t>zkušební provoz</w:t>
      </w:r>
      <w:r w:rsidR="004C336E" w:rsidRPr="000B24D2">
        <w:rPr>
          <w:rFonts w:cstheme="minorHAnsi"/>
          <w:color w:val="000000"/>
          <w:szCs w:val="20"/>
        </w:rPr>
        <w:t xml:space="preserve"> webového portál</w:t>
      </w:r>
      <w:r w:rsidR="009336C2" w:rsidRPr="000B24D2">
        <w:rPr>
          <w:rFonts w:cstheme="minorHAnsi"/>
          <w:color w:val="000000"/>
          <w:szCs w:val="20"/>
        </w:rPr>
        <w:t>u</w:t>
      </w:r>
      <w:r w:rsidR="00EC4496">
        <w:rPr>
          <w:rFonts w:cstheme="minorHAnsi"/>
          <w:color w:val="000000"/>
          <w:szCs w:val="20"/>
        </w:rPr>
        <w:t>.</w:t>
      </w:r>
    </w:p>
    <w:p w14:paraId="1DF12BD5" w14:textId="2BB9B29A" w:rsidR="006F0040" w:rsidRDefault="0062496E" w:rsidP="006F0040">
      <w:pPr>
        <w:pStyle w:val="odstavec"/>
        <w:keepLines/>
        <w:spacing w:before="120"/>
        <w:ind w:left="1287"/>
        <w:rPr>
          <w:iCs/>
          <w:szCs w:val="20"/>
        </w:rPr>
      </w:pPr>
      <w:r>
        <w:t>(dále „webový portál“ nebo „webové stránky“</w:t>
      </w:r>
      <w:r w:rsidR="00D82E26">
        <w:t xml:space="preserve"> nebo také „</w:t>
      </w:r>
      <w:r w:rsidR="00D82E26" w:rsidRPr="00DA69AB">
        <w:rPr>
          <w:szCs w:val="20"/>
          <w:lang w:eastAsia="x-none"/>
        </w:rPr>
        <w:t xml:space="preserve">dílo </w:t>
      </w:r>
      <w:r w:rsidR="00D82E26" w:rsidRPr="00DA69AB">
        <w:t>dle čl. II odst. 2.3</w:t>
      </w:r>
      <w:r w:rsidR="00244365" w:rsidRPr="00DA69AB">
        <w:t xml:space="preserve">.3 </w:t>
      </w:r>
      <w:r w:rsidR="00D82E26" w:rsidRPr="00DA69AB">
        <w:t xml:space="preserve">této </w:t>
      </w:r>
      <w:r w:rsidR="00D82E26">
        <w:t>smlouvy“</w:t>
      </w:r>
      <w:r>
        <w:t>)</w:t>
      </w:r>
      <w:r w:rsidR="006F0040" w:rsidRPr="006F0040">
        <w:rPr>
          <w:iCs/>
          <w:szCs w:val="20"/>
        </w:rPr>
        <w:t xml:space="preserve"> </w:t>
      </w:r>
    </w:p>
    <w:p w14:paraId="28282E2D" w14:textId="634D0CCE" w:rsidR="006F0040" w:rsidRDefault="006F0040" w:rsidP="006F0040">
      <w:pPr>
        <w:pStyle w:val="odstavec"/>
        <w:keepLines/>
        <w:spacing w:before="120"/>
        <w:ind w:left="1287"/>
        <w:rPr>
          <w:iCs/>
          <w:szCs w:val="20"/>
        </w:rPr>
      </w:pPr>
      <w:r w:rsidRPr="00847924">
        <w:rPr>
          <w:iCs/>
          <w:szCs w:val="20"/>
        </w:rPr>
        <w:t xml:space="preserve">Bližší specifikace </w:t>
      </w:r>
      <w:r>
        <w:rPr>
          <w:iCs/>
          <w:szCs w:val="20"/>
        </w:rPr>
        <w:t xml:space="preserve">webového portálu </w:t>
      </w:r>
      <w:r w:rsidRPr="00847924">
        <w:rPr>
          <w:iCs/>
          <w:szCs w:val="20"/>
        </w:rPr>
        <w:t xml:space="preserve">je uvedena </w:t>
      </w:r>
      <w:r w:rsidRPr="008917B4">
        <w:rPr>
          <w:iCs/>
          <w:szCs w:val="20"/>
        </w:rPr>
        <w:t>v příloze č. 1 této</w:t>
      </w:r>
      <w:r w:rsidRPr="00847924">
        <w:rPr>
          <w:iCs/>
          <w:szCs w:val="20"/>
        </w:rPr>
        <w:t xml:space="preserve"> smlouvy.</w:t>
      </w:r>
    </w:p>
    <w:p w14:paraId="1CB4BB54" w14:textId="288045CC" w:rsidR="0062496E" w:rsidRDefault="0062496E" w:rsidP="0062496E">
      <w:pPr>
        <w:pStyle w:val="odstavec"/>
        <w:keepLines/>
        <w:spacing w:before="120"/>
        <w:ind w:left="1287"/>
      </w:pPr>
    </w:p>
    <w:p w14:paraId="1AA9CDA7" w14:textId="5B4A95B6" w:rsidR="00721F48" w:rsidRDefault="000B24D2" w:rsidP="000B24D2">
      <w:pPr>
        <w:pStyle w:val="odstavec"/>
        <w:keepLines/>
        <w:spacing w:before="120"/>
        <w:ind w:left="1418" w:hanging="851"/>
        <w:rPr>
          <w:iCs/>
          <w:szCs w:val="20"/>
        </w:rPr>
      </w:pPr>
      <w:r>
        <w:t>2.3.4</w:t>
      </w:r>
      <w:r>
        <w:rPr>
          <w:iCs/>
          <w:szCs w:val="20"/>
        </w:rPr>
        <w:tab/>
      </w:r>
      <w:r w:rsidR="00BA4B66" w:rsidRPr="0022616F">
        <w:rPr>
          <w:b/>
          <w:bCs/>
          <w:iCs/>
          <w:szCs w:val="20"/>
        </w:rPr>
        <w:t>technick</w:t>
      </w:r>
      <w:r>
        <w:rPr>
          <w:b/>
          <w:bCs/>
          <w:iCs/>
          <w:szCs w:val="20"/>
        </w:rPr>
        <w:t>á</w:t>
      </w:r>
      <w:r w:rsidR="00BA4B66" w:rsidRPr="0022616F">
        <w:rPr>
          <w:b/>
          <w:bCs/>
          <w:iCs/>
          <w:szCs w:val="20"/>
        </w:rPr>
        <w:t xml:space="preserve"> podpor</w:t>
      </w:r>
      <w:r>
        <w:rPr>
          <w:b/>
          <w:bCs/>
          <w:iCs/>
          <w:szCs w:val="20"/>
        </w:rPr>
        <w:t>a</w:t>
      </w:r>
      <w:r w:rsidR="00BA4B66" w:rsidRPr="0022616F">
        <w:rPr>
          <w:b/>
          <w:bCs/>
          <w:iCs/>
          <w:szCs w:val="20"/>
        </w:rPr>
        <w:t xml:space="preserve"> webov</w:t>
      </w:r>
      <w:r w:rsidR="00AC0C65" w:rsidRPr="0022616F">
        <w:rPr>
          <w:b/>
          <w:bCs/>
          <w:iCs/>
          <w:szCs w:val="20"/>
        </w:rPr>
        <w:t>ého portálu</w:t>
      </w:r>
      <w:r w:rsidR="00996D90" w:rsidRPr="00996D90">
        <w:rPr>
          <w:iCs/>
          <w:szCs w:val="20"/>
        </w:rPr>
        <w:t>, která bude probíhat</w:t>
      </w:r>
      <w:r w:rsidR="00BA4B66" w:rsidRPr="00847924">
        <w:rPr>
          <w:iCs/>
          <w:szCs w:val="20"/>
        </w:rPr>
        <w:t xml:space="preserve"> </w:t>
      </w:r>
      <w:r w:rsidR="002F0BB9" w:rsidRPr="00847924">
        <w:rPr>
          <w:iCs/>
          <w:szCs w:val="20"/>
        </w:rPr>
        <w:t xml:space="preserve">od převzetí </w:t>
      </w:r>
      <w:r w:rsidR="002F0BB9" w:rsidRPr="00DA69AB">
        <w:rPr>
          <w:iCs/>
          <w:szCs w:val="20"/>
        </w:rPr>
        <w:t>díla</w:t>
      </w:r>
      <w:r w:rsidR="00FE296D" w:rsidRPr="00DA69AB">
        <w:rPr>
          <w:iCs/>
          <w:szCs w:val="20"/>
        </w:rPr>
        <w:t xml:space="preserve"> dle </w:t>
      </w:r>
      <w:r w:rsidR="00AC0C65" w:rsidRPr="00DA69AB">
        <w:rPr>
          <w:iCs/>
          <w:szCs w:val="20"/>
        </w:rPr>
        <w:t>čl. II</w:t>
      </w:r>
      <w:r w:rsidR="007527CE" w:rsidRPr="00DA69AB">
        <w:rPr>
          <w:iCs/>
          <w:szCs w:val="20"/>
        </w:rPr>
        <w:t xml:space="preserve"> odst. 2.</w:t>
      </w:r>
      <w:r w:rsidR="00244365" w:rsidRPr="00DA69AB">
        <w:rPr>
          <w:iCs/>
          <w:szCs w:val="20"/>
        </w:rPr>
        <w:t>3.1</w:t>
      </w:r>
      <w:r w:rsidR="00C21A80" w:rsidRPr="00DA69AB">
        <w:rPr>
          <w:iCs/>
          <w:szCs w:val="20"/>
        </w:rPr>
        <w:t xml:space="preserve"> až</w:t>
      </w:r>
      <w:r w:rsidR="001E16BC" w:rsidRPr="00DA69AB">
        <w:rPr>
          <w:iCs/>
          <w:szCs w:val="20"/>
        </w:rPr>
        <w:t xml:space="preserve"> 2.3.</w:t>
      </w:r>
      <w:r w:rsidR="00244365" w:rsidRPr="00DA69AB">
        <w:rPr>
          <w:iCs/>
          <w:szCs w:val="20"/>
        </w:rPr>
        <w:t>3</w:t>
      </w:r>
      <w:r w:rsidR="00FE296D" w:rsidRPr="00DA69AB">
        <w:rPr>
          <w:iCs/>
          <w:szCs w:val="20"/>
        </w:rPr>
        <w:t xml:space="preserve"> </w:t>
      </w:r>
      <w:r w:rsidR="007527CE" w:rsidRPr="00DA69AB">
        <w:rPr>
          <w:iCs/>
          <w:szCs w:val="20"/>
        </w:rPr>
        <w:t>této smlouvy</w:t>
      </w:r>
      <w:r w:rsidR="008A1E82" w:rsidRPr="00DA69AB">
        <w:rPr>
          <w:iCs/>
          <w:szCs w:val="20"/>
        </w:rPr>
        <w:t xml:space="preserve"> </w:t>
      </w:r>
      <w:r w:rsidR="00F96FBE" w:rsidRPr="00DA69AB">
        <w:rPr>
          <w:iCs/>
          <w:szCs w:val="20"/>
        </w:rPr>
        <w:t xml:space="preserve">objednatelem </w:t>
      </w:r>
      <w:r w:rsidR="002F0BB9" w:rsidRPr="00DA69AB">
        <w:rPr>
          <w:iCs/>
          <w:szCs w:val="20"/>
        </w:rPr>
        <w:t xml:space="preserve">po </w:t>
      </w:r>
      <w:r w:rsidR="002F0BB9" w:rsidRPr="00A7196E">
        <w:rPr>
          <w:iCs/>
          <w:szCs w:val="20"/>
        </w:rPr>
        <w:t xml:space="preserve">dobu </w:t>
      </w:r>
      <w:r w:rsidR="006F2395" w:rsidRPr="00A7196E">
        <w:rPr>
          <w:iCs/>
          <w:szCs w:val="20"/>
        </w:rPr>
        <w:t>maximálně 1</w:t>
      </w:r>
      <w:r w:rsidR="004E3E40" w:rsidRPr="00A7196E">
        <w:rPr>
          <w:iCs/>
          <w:szCs w:val="20"/>
        </w:rPr>
        <w:t>0</w:t>
      </w:r>
      <w:r w:rsidR="006F2395" w:rsidRPr="00A7196E">
        <w:rPr>
          <w:iCs/>
          <w:szCs w:val="20"/>
        </w:rPr>
        <w:t xml:space="preserve"> </w:t>
      </w:r>
      <w:r w:rsidR="00F22A7B" w:rsidRPr="00A7196E">
        <w:rPr>
          <w:iCs/>
          <w:szCs w:val="20"/>
        </w:rPr>
        <w:t>(</w:t>
      </w:r>
      <w:r w:rsidR="004E3E40" w:rsidRPr="00A7196E">
        <w:rPr>
          <w:iCs/>
          <w:szCs w:val="20"/>
        </w:rPr>
        <w:t>deseti</w:t>
      </w:r>
      <w:r w:rsidR="00F22A7B" w:rsidRPr="00A7196E">
        <w:rPr>
          <w:iCs/>
          <w:szCs w:val="20"/>
        </w:rPr>
        <w:t xml:space="preserve">) po sobě </w:t>
      </w:r>
      <w:r w:rsidR="00F22A7B">
        <w:rPr>
          <w:iCs/>
          <w:szCs w:val="20"/>
        </w:rPr>
        <w:t xml:space="preserve">jdoucích kalendářních </w:t>
      </w:r>
      <w:r w:rsidR="006F2395">
        <w:rPr>
          <w:iCs/>
          <w:szCs w:val="20"/>
        </w:rPr>
        <w:t>měsíců</w:t>
      </w:r>
      <w:r w:rsidR="007C261C">
        <w:rPr>
          <w:iCs/>
          <w:szCs w:val="20"/>
        </w:rPr>
        <w:t>,</w:t>
      </w:r>
      <w:r w:rsidR="006F2395">
        <w:rPr>
          <w:iCs/>
          <w:szCs w:val="20"/>
        </w:rPr>
        <w:t xml:space="preserve"> </w:t>
      </w:r>
      <w:r w:rsidR="00A1795E">
        <w:rPr>
          <w:iCs/>
          <w:szCs w:val="20"/>
        </w:rPr>
        <w:t>nejdéle</w:t>
      </w:r>
      <w:r w:rsidR="00B51D27">
        <w:rPr>
          <w:iCs/>
          <w:szCs w:val="20"/>
        </w:rPr>
        <w:t xml:space="preserve"> </w:t>
      </w:r>
      <w:r w:rsidR="006F2395">
        <w:rPr>
          <w:iCs/>
          <w:szCs w:val="20"/>
        </w:rPr>
        <w:t xml:space="preserve">však </w:t>
      </w:r>
      <w:r w:rsidR="00027694">
        <w:rPr>
          <w:iCs/>
          <w:szCs w:val="20"/>
        </w:rPr>
        <w:t xml:space="preserve">do </w:t>
      </w:r>
      <w:r w:rsidR="00E13262" w:rsidRPr="00E02B18">
        <w:rPr>
          <w:iCs/>
          <w:szCs w:val="20"/>
        </w:rPr>
        <w:t>3</w:t>
      </w:r>
      <w:r w:rsidR="00E37A48" w:rsidRPr="00E02B18">
        <w:rPr>
          <w:iCs/>
          <w:szCs w:val="20"/>
        </w:rPr>
        <w:t>1</w:t>
      </w:r>
      <w:r w:rsidR="00E13262" w:rsidRPr="00E02B18">
        <w:rPr>
          <w:iCs/>
          <w:szCs w:val="20"/>
        </w:rPr>
        <w:t>.</w:t>
      </w:r>
      <w:r w:rsidR="00E37A48" w:rsidRPr="00E02B18">
        <w:rPr>
          <w:iCs/>
          <w:szCs w:val="20"/>
        </w:rPr>
        <w:t>5</w:t>
      </w:r>
      <w:r w:rsidR="00E13262" w:rsidRPr="00E02B18">
        <w:rPr>
          <w:iCs/>
          <w:szCs w:val="20"/>
        </w:rPr>
        <w:t>.2023</w:t>
      </w:r>
      <w:r w:rsidR="001C6BFC">
        <w:rPr>
          <w:iCs/>
          <w:szCs w:val="20"/>
        </w:rPr>
        <w:t>.</w:t>
      </w:r>
      <w:r w:rsidR="00027694">
        <w:rPr>
          <w:iCs/>
          <w:szCs w:val="20"/>
        </w:rPr>
        <w:t xml:space="preserve"> </w:t>
      </w:r>
    </w:p>
    <w:p w14:paraId="3E12DB2E" w14:textId="12768EE3" w:rsidR="0005698D" w:rsidRDefault="007C261C" w:rsidP="004C5A88">
      <w:pPr>
        <w:pStyle w:val="odstavec"/>
        <w:keepLines/>
        <w:spacing w:before="120"/>
        <w:ind w:left="1418" w:hanging="2"/>
        <w:rPr>
          <w:iCs/>
          <w:szCs w:val="20"/>
        </w:rPr>
      </w:pPr>
      <w:r w:rsidRPr="00847924">
        <w:rPr>
          <w:iCs/>
          <w:szCs w:val="20"/>
        </w:rPr>
        <w:t>(dále „technická podpora webov</w:t>
      </w:r>
      <w:r w:rsidR="009C4778">
        <w:rPr>
          <w:iCs/>
          <w:szCs w:val="20"/>
        </w:rPr>
        <w:t>ého portálu</w:t>
      </w:r>
      <w:r w:rsidR="00FD18D4">
        <w:rPr>
          <w:iCs/>
          <w:szCs w:val="20"/>
        </w:rPr>
        <w:t>“</w:t>
      </w:r>
      <w:r w:rsidR="009C4778">
        <w:rPr>
          <w:iCs/>
          <w:szCs w:val="20"/>
        </w:rPr>
        <w:t xml:space="preserve"> nebo také</w:t>
      </w:r>
      <w:r w:rsidR="009C4778" w:rsidRPr="009C4778">
        <w:t xml:space="preserve"> </w:t>
      </w:r>
      <w:bookmarkStart w:id="8" w:name="_Hlk83818045"/>
      <w:r w:rsidR="009C4778">
        <w:t>„</w:t>
      </w:r>
      <w:r w:rsidR="009C4778" w:rsidRPr="008E2DD8">
        <w:rPr>
          <w:szCs w:val="20"/>
          <w:lang w:eastAsia="x-none"/>
        </w:rPr>
        <w:t>dílo</w:t>
      </w:r>
      <w:r w:rsidR="009C4778">
        <w:rPr>
          <w:szCs w:val="20"/>
          <w:lang w:eastAsia="x-none"/>
        </w:rPr>
        <w:t xml:space="preserve"> </w:t>
      </w:r>
      <w:r w:rsidR="009C4778">
        <w:t>dle čl. II odst. 2.3</w:t>
      </w:r>
      <w:r w:rsidR="00244365">
        <w:t xml:space="preserve">.4 </w:t>
      </w:r>
      <w:r w:rsidR="009C4778">
        <w:t>této smlouvy“</w:t>
      </w:r>
      <w:r w:rsidRPr="00847924">
        <w:rPr>
          <w:iCs/>
          <w:szCs w:val="20"/>
        </w:rPr>
        <w:t>)</w:t>
      </w:r>
      <w:bookmarkEnd w:id="8"/>
    </w:p>
    <w:p w14:paraId="7FD0FE3A" w14:textId="14DCD464" w:rsidR="00CB1552" w:rsidRPr="00847924" w:rsidRDefault="00CB1552" w:rsidP="008652AE">
      <w:pPr>
        <w:pStyle w:val="odstavec"/>
        <w:keepLines/>
        <w:spacing w:before="120"/>
        <w:ind w:left="1416"/>
        <w:rPr>
          <w:iCs/>
          <w:szCs w:val="20"/>
        </w:rPr>
      </w:pPr>
      <w:bookmarkStart w:id="9" w:name="_Hlk84841298"/>
      <w:r w:rsidRPr="00CB1552">
        <w:rPr>
          <w:iCs/>
          <w:szCs w:val="20"/>
        </w:rPr>
        <w:lastRenderedPageBreak/>
        <w:t xml:space="preserve">Bližší specifikace </w:t>
      </w:r>
      <w:r>
        <w:rPr>
          <w:iCs/>
          <w:szCs w:val="20"/>
        </w:rPr>
        <w:t xml:space="preserve">technické podpory </w:t>
      </w:r>
      <w:r w:rsidRPr="00CB1552">
        <w:rPr>
          <w:iCs/>
          <w:szCs w:val="20"/>
        </w:rPr>
        <w:t>webového portálu je uvedena v příloze č. 1 této smlouvy.</w:t>
      </w:r>
    </w:p>
    <w:bookmarkEnd w:id="9"/>
    <w:p w14:paraId="24852BC6" w14:textId="7BBB0AD5" w:rsidR="00206CEF" w:rsidRDefault="00244365" w:rsidP="00244365">
      <w:pPr>
        <w:pStyle w:val="odstavec"/>
        <w:keepLines/>
        <w:spacing w:before="120"/>
        <w:ind w:left="1276" w:hanging="709"/>
      </w:pPr>
      <w:r>
        <w:t>2.3.5</w:t>
      </w:r>
      <w:r>
        <w:tab/>
      </w:r>
      <w:r w:rsidR="000E4D7B" w:rsidRPr="00244365">
        <w:rPr>
          <w:b/>
          <w:bCs/>
        </w:rPr>
        <w:t>rozvoj webov</w:t>
      </w:r>
      <w:r w:rsidR="00051345" w:rsidRPr="00244365">
        <w:rPr>
          <w:b/>
          <w:bCs/>
        </w:rPr>
        <w:t>ého portálu</w:t>
      </w:r>
      <w:r w:rsidR="0015790B" w:rsidRPr="00244365">
        <w:rPr>
          <w:b/>
          <w:bCs/>
        </w:rPr>
        <w:t xml:space="preserve">, </w:t>
      </w:r>
      <w:r w:rsidR="000E4D7B" w:rsidRPr="00244365">
        <w:rPr>
          <w:b/>
          <w:bCs/>
        </w:rPr>
        <w:t>jeh</w:t>
      </w:r>
      <w:r w:rsidR="00B25D60" w:rsidRPr="00244365">
        <w:rPr>
          <w:b/>
          <w:bCs/>
        </w:rPr>
        <w:t>o</w:t>
      </w:r>
      <w:r w:rsidR="000E4D7B" w:rsidRPr="00244365">
        <w:rPr>
          <w:b/>
          <w:bCs/>
        </w:rPr>
        <w:t xml:space="preserve"> následné úpravy a aktualizace</w:t>
      </w:r>
      <w:r w:rsidR="00A54ACE" w:rsidRPr="00244365">
        <w:t>,</w:t>
      </w:r>
      <w:r w:rsidR="000E4D7B" w:rsidRPr="00244365">
        <w:t xml:space="preserve"> které budou probíhat od převzetí </w:t>
      </w:r>
      <w:r w:rsidR="000E4D7B" w:rsidRPr="00DA69AB">
        <w:t xml:space="preserve">díla dle </w:t>
      </w:r>
      <w:r w:rsidRPr="00DA69AB">
        <w:rPr>
          <w:iCs/>
          <w:szCs w:val="20"/>
        </w:rPr>
        <w:t>čl. II odst. 2.3.1</w:t>
      </w:r>
      <w:r w:rsidR="004C5A88" w:rsidRPr="00DA69AB">
        <w:rPr>
          <w:iCs/>
          <w:szCs w:val="20"/>
        </w:rPr>
        <w:t xml:space="preserve"> až 2.3.</w:t>
      </w:r>
      <w:r w:rsidRPr="00DA69AB">
        <w:rPr>
          <w:iCs/>
          <w:szCs w:val="20"/>
        </w:rPr>
        <w:t>3</w:t>
      </w:r>
      <w:r w:rsidR="000E4D7B" w:rsidRPr="00DA69AB">
        <w:t xml:space="preserve"> t</w:t>
      </w:r>
      <w:r w:rsidR="001C201C" w:rsidRPr="00DA69AB">
        <w:t xml:space="preserve">éto </w:t>
      </w:r>
      <w:r w:rsidR="001C201C" w:rsidRPr="00244365">
        <w:t>smlouvy</w:t>
      </w:r>
      <w:r w:rsidR="000E4D7B" w:rsidRPr="00244365">
        <w:t xml:space="preserve"> objednatelem</w:t>
      </w:r>
      <w:r w:rsidR="00F34C2F">
        <w:t>,</w:t>
      </w:r>
      <w:r w:rsidR="001E5AF7" w:rsidRPr="00244365">
        <w:t xml:space="preserve"> </w:t>
      </w:r>
      <w:r w:rsidR="00E75BD0">
        <w:t xml:space="preserve">nejdéle však </w:t>
      </w:r>
      <w:r w:rsidR="001E5AF7" w:rsidRPr="00244365">
        <w:t>do 31.5.2023</w:t>
      </w:r>
      <w:r w:rsidR="000E4D7B" w:rsidRPr="00244365">
        <w:t xml:space="preserve"> </w:t>
      </w:r>
      <w:r w:rsidR="001E5AF7" w:rsidRPr="00244365">
        <w:t>v rozsahu maximálně 90 (devadesáti) hodin</w:t>
      </w:r>
      <w:r w:rsidR="00B3167A" w:rsidRPr="00244365">
        <w:t xml:space="preserve">, </w:t>
      </w:r>
      <w:r w:rsidR="00A12319">
        <w:t>a to</w:t>
      </w:r>
      <w:r w:rsidR="004C0720">
        <w:t xml:space="preserve"> </w:t>
      </w:r>
      <w:r w:rsidR="00750CB2">
        <w:t xml:space="preserve">pouze </w:t>
      </w:r>
      <w:r w:rsidR="005C39A5" w:rsidRPr="00244365">
        <w:t xml:space="preserve">na základě </w:t>
      </w:r>
      <w:r w:rsidR="002845BC" w:rsidRPr="00244365">
        <w:t xml:space="preserve">e-mailové </w:t>
      </w:r>
      <w:r w:rsidR="005C39A5" w:rsidRPr="00244365">
        <w:t>výzvy objednatele</w:t>
      </w:r>
      <w:r w:rsidR="003C530C" w:rsidRPr="00244365">
        <w:t>.</w:t>
      </w:r>
      <w:r w:rsidR="00A12319" w:rsidRPr="00244365">
        <w:t xml:space="preserve"> </w:t>
      </w:r>
      <w:r w:rsidR="00206CEF" w:rsidRPr="00244365">
        <w:t xml:space="preserve">Tyto </w:t>
      </w:r>
      <w:r w:rsidR="00DE0A6A">
        <w:t>změny</w:t>
      </w:r>
      <w:r w:rsidR="00DE0A6A" w:rsidRPr="00244365">
        <w:t xml:space="preserve"> </w:t>
      </w:r>
      <w:r w:rsidR="00206CEF" w:rsidRPr="00244365">
        <w:t xml:space="preserve">nebudou </w:t>
      </w:r>
      <w:r w:rsidR="006A10B4">
        <w:t>měnit</w:t>
      </w:r>
      <w:r w:rsidR="006A10B4" w:rsidRPr="00244365">
        <w:t xml:space="preserve"> funkcionali</w:t>
      </w:r>
      <w:r w:rsidR="006A10B4">
        <w:t>tu</w:t>
      </w:r>
      <w:r w:rsidR="00DE0A6A">
        <w:t xml:space="preserve"> </w:t>
      </w:r>
      <w:r w:rsidR="00206CEF" w:rsidRPr="00244365">
        <w:t>systému.</w:t>
      </w:r>
    </w:p>
    <w:p w14:paraId="5D369E87" w14:textId="181B31F4" w:rsidR="00C62CF9" w:rsidRPr="00244365" w:rsidRDefault="00800CD9" w:rsidP="00206CEF">
      <w:pPr>
        <w:pStyle w:val="odstavec"/>
        <w:keepLines/>
        <w:spacing w:before="120"/>
        <w:ind w:left="1276"/>
      </w:pPr>
      <w:r w:rsidRPr="00244365">
        <w:t>(dále „rozvoj webov</w:t>
      </w:r>
      <w:r w:rsidR="00CB0903" w:rsidRPr="00244365">
        <w:t>ého portálu</w:t>
      </w:r>
      <w:r w:rsidRPr="00244365">
        <w:t>“</w:t>
      </w:r>
      <w:r w:rsidR="00CB0903" w:rsidRPr="00244365">
        <w:t xml:space="preserve"> nebo také „dílo dle čl. II odst. 2.3</w:t>
      </w:r>
      <w:r w:rsidR="00244365">
        <w:t xml:space="preserve">.5 </w:t>
      </w:r>
      <w:r w:rsidR="00CB0903" w:rsidRPr="00244365">
        <w:t>této smlouvy“)</w:t>
      </w:r>
      <w:r w:rsidR="001E5AF7" w:rsidRPr="00244365">
        <w:t xml:space="preserve">. </w:t>
      </w:r>
    </w:p>
    <w:p w14:paraId="51A65BB5" w14:textId="1D415C6A" w:rsidR="00CB1552" w:rsidRPr="00847924" w:rsidRDefault="00CB1552" w:rsidP="00244365">
      <w:pPr>
        <w:pStyle w:val="odstavec"/>
        <w:keepLines/>
        <w:spacing w:before="120"/>
        <w:ind w:left="1276"/>
        <w:rPr>
          <w:iCs/>
          <w:szCs w:val="20"/>
        </w:rPr>
      </w:pPr>
      <w:bookmarkStart w:id="10" w:name="_Hlk87789160"/>
      <w:r w:rsidRPr="00CB1552">
        <w:rPr>
          <w:iCs/>
          <w:szCs w:val="20"/>
        </w:rPr>
        <w:t xml:space="preserve">Bližší specifikace </w:t>
      </w:r>
      <w:r>
        <w:rPr>
          <w:iCs/>
          <w:szCs w:val="20"/>
        </w:rPr>
        <w:t>rozvoje</w:t>
      </w:r>
      <w:r w:rsidRPr="00CB1552">
        <w:rPr>
          <w:iCs/>
          <w:szCs w:val="20"/>
        </w:rPr>
        <w:t xml:space="preserve"> webového portálu je uvedena v příloze č. 1 této smlouvy.</w:t>
      </w:r>
    </w:p>
    <w:bookmarkEnd w:id="10"/>
    <w:p w14:paraId="5A811823" w14:textId="702AF265" w:rsidR="004F336B" w:rsidRPr="001F7632" w:rsidRDefault="006B4FA5" w:rsidP="001F7632">
      <w:pPr>
        <w:pStyle w:val="odstavec"/>
        <w:keepLines/>
        <w:spacing w:before="120"/>
        <w:ind w:left="567"/>
        <w:rPr>
          <w:iCs/>
          <w:szCs w:val="20"/>
        </w:rPr>
      </w:pPr>
      <w:r>
        <w:rPr>
          <w:iCs/>
          <w:szCs w:val="20"/>
        </w:rPr>
        <w:t>(</w:t>
      </w:r>
      <w:r w:rsidR="00B75FEC">
        <w:rPr>
          <w:iCs/>
          <w:szCs w:val="20"/>
        </w:rPr>
        <w:t>P</w:t>
      </w:r>
      <w:r>
        <w:rPr>
          <w:iCs/>
          <w:szCs w:val="20"/>
        </w:rPr>
        <w:t xml:space="preserve">lnění </w:t>
      </w:r>
      <w:r w:rsidR="00E02B18">
        <w:rPr>
          <w:iCs/>
          <w:szCs w:val="20"/>
        </w:rPr>
        <w:t>dle odst. 2.3 této smlouvy</w:t>
      </w:r>
      <w:r>
        <w:rPr>
          <w:iCs/>
          <w:szCs w:val="20"/>
        </w:rPr>
        <w:t xml:space="preserve"> společně dále také jen „dílo</w:t>
      </w:r>
      <w:r w:rsidR="00447CF8">
        <w:rPr>
          <w:iCs/>
          <w:szCs w:val="20"/>
        </w:rPr>
        <w:t>“</w:t>
      </w:r>
      <w:r w:rsidR="00B75FEC">
        <w:rPr>
          <w:iCs/>
          <w:szCs w:val="20"/>
        </w:rPr>
        <w:t>.</w:t>
      </w:r>
      <w:r w:rsidR="003A7AB1">
        <w:rPr>
          <w:iCs/>
          <w:szCs w:val="20"/>
        </w:rPr>
        <w:t>)</w:t>
      </w:r>
    </w:p>
    <w:p w14:paraId="6BF5C5D1" w14:textId="0FDFED14" w:rsidR="00174BE1" w:rsidRPr="00FC2763" w:rsidRDefault="00174BE1" w:rsidP="17BAA652">
      <w:pPr>
        <w:pStyle w:val="veta"/>
        <w:numPr>
          <w:ilvl w:val="0"/>
          <w:numId w:val="0"/>
        </w:numPr>
        <w:ind w:left="567" w:hanging="567"/>
        <w:rPr>
          <w:rFonts w:cs="Arial"/>
        </w:rPr>
      </w:pPr>
      <w:r w:rsidRPr="17BAA652">
        <w:rPr>
          <w:rFonts w:cs="Arial"/>
        </w:rPr>
        <w:t>2.</w:t>
      </w:r>
      <w:r w:rsidR="001F7632">
        <w:rPr>
          <w:rFonts w:cs="Arial"/>
        </w:rPr>
        <w:t>4</w:t>
      </w:r>
      <w:r w:rsidRPr="00CB3F40">
        <w:rPr>
          <w:rFonts w:cs="Arial"/>
          <w:iCs/>
          <w:szCs w:val="20"/>
        </w:rPr>
        <w:tab/>
      </w:r>
      <w:r w:rsidRPr="17BAA652">
        <w:rPr>
          <w:rFonts w:cs="Arial"/>
        </w:rPr>
        <w:t>Součástí předmětu plnění této smlouvy jsou i plnění v této smlouvě výslovně nespecifikovaná, která jsou však k řádnému plnění nezbytná</w:t>
      </w:r>
      <w:r w:rsidR="002E1BFF" w:rsidRPr="17BAA652">
        <w:rPr>
          <w:rFonts w:cs="Arial"/>
        </w:rPr>
        <w:t>,</w:t>
      </w:r>
      <w:r w:rsidRPr="17BAA652">
        <w:rPr>
          <w:rFonts w:cs="Arial"/>
        </w:rPr>
        <w:t xml:space="preserve"> a o kterých </w:t>
      </w:r>
      <w:r w:rsidR="008B16AE" w:rsidRPr="17BAA652">
        <w:rPr>
          <w:rFonts w:cs="Arial"/>
        </w:rPr>
        <w:t>zhotovitel</w:t>
      </w:r>
      <w:r w:rsidRPr="17BAA652">
        <w:rPr>
          <w:rFonts w:cs="Arial"/>
        </w:rPr>
        <w:t xml:space="preserve"> vzhledem ke své odbornosti a zkušenostem měl nebo mohl vědět. Provedení těchto plnění však v žádném případě nezvyšuje touto smlouvou sjednanou cenu.</w:t>
      </w:r>
    </w:p>
    <w:p w14:paraId="67FBB755" w14:textId="6351C451" w:rsidR="00D830EC" w:rsidRDefault="00174BE1" w:rsidP="006106B2">
      <w:pPr>
        <w:spacing w:before="120" w:line="240" w:lineRule="auto"/>
        <w:ind w:left="567" w:hanging="567"/>
        <w:jc w:val="both"/>
        <w:rPr>
          <w:szCs w:val="20"/>
        </w:rPr>
      </w:pPr>
      <w:r w:rsidRPr="00B57078">
        <w:rPr>
          <w:rFonts w:ascii="Arial" w:hAnsi="Arial" w:cs="Arial"/>
          <w:sz w:val="20"/>
          <w:szCs w:val="20"/>
        </w:rPr>
        <w:t>2.</w:t>
      </w:r>
      <w:r w:rsidR="001F7632">
        <w:rPr>
          <w:rFonts w:ascii="Arial" w:hAnsi="Arial" w:cs="Arial"/>
          <w:sz w:val="20"/>
          <w:szCs w:val="20"/>
        </w:rPr>
        <w:t>5</w:t>
      </w:r>
      <w:r w:rsidR="00E84D7A" w:rsidRPr="00B57078">
        <w:rPr>
          <w:rFonts w:ascii="Arial" w:hAnsi="Arial" w:cs="Arial"/>
          <w:sz w:val="20"/>
          <w:szCs w:val="20"/>
        </w:rPr>
        <w:tab/>
      </w:r>
      <w:r w:rsidR="0050333B" w:rsidRPr="00B57078">
        <w:rPr>
          <w:rFonts w:ascii="Arial" w:hAnsi="Arial" w:cs="Arial"/>
          <w:sz w:val="20"/>
          <w:szCs w:val="20"/>
        </w:rPr>
        <w:t xml:space="preserve">Objednatel se zavazuje za dále uvedených podmínek </w:t>
      </w:r>
      <w:r w:rsidR="00C034FD" w:rsidRPr="00B57078">
        <w:rPr>
          <w:rFonts w:ascii="Arial" w:hAnsi="Arial" w:cs="Arial"/>
          <w:sz w:val="20"/>
          <w:szCs w:val="20"/>
        </w:rPr>
        <w:t>dílo</w:t>
      </w:r>
      <w:r w:rsidR="0050333B" w:rsidRPr="00B57078">
        <w:rPr>
          <w:rFonts w:ascii="Arial" w:hAnsi="Arial" w:cs="Arial"/>
          <w:sz w:val="20"/>
          <w:szCs w:val="20"/>
        </w:rPr>
        <w:t xml:space="preserve"> převzít a zaplatit sjednanou cenu dle </w:t>
      </w:r>
      <w:r w:rsidR="0050333B" w:rsidRPr="007A4168">
        <w:rPr>
          <w:rFonts w:ascii="Arial" w:hAnsi="Arial" w:cs="Arial"/>
          <w:sz w:val="20"/>
          <w:szCs w:val="20"/>
        </w:rPr>
        <w:t>čl. IV</w:t>
      </w:r>
      <w:r w:rsidR="0050333B" w:rsidRPr="00B57078">
        <w:rPr>
          <w:rFonts w:ascii="Arial" w:hAnsi="Arial" w:cs="Arial"/>
          <w:sz w:val="20"/>
          <w:szCs w:val="20"/>
        </w:rPr>
        <w:t xml:space="preserve"> této smlouvy.</w:t>
      </w:r>
      <w:r w:rsidR="00D830EC" w:rsidRPr="00D830EC">
        <w:rPr>
          <w:szCs w:val="20"/>
        </w:rPr>
        <w:t xml:space="preserve"> </w:t>
      </w:r>
    </w:p>
    <w:p w14:paraId="6BF5C5D4" w14:textId="77777777" w:rsidR="00904D9D" w:rsidRPr="00B57078" w:rsidRDefault="00904D9D" w:rsidP="00E52CB0">
      <w:pPr>
        <w:pStyle w:val="lnek-slo"/>
      </w:pPr>
      <w:r w:rsidRPr="00B57078">
        <w:t>Čl. III</w:t>
      </w:r>
    </w:p>
    <w:p w14:paraId="6BF5C5D5" w14:textId="77777777" w:rsidR="00904D9D" w:rsidRPr="00B57078" w:rsidRDefault="00904D9D" w:rsidP="00E52CB0">
      <w:pPr>
        <w:pStyle w:val="lnek-nzev"/>
      </w:pPr>
      <w:r w:rsidRPr="00B57078">
        <w:t>Doba</w:t>
      </w:r>
      <w:r w:rsidR="00C034FD" w:rsidRPr="00B57078">
        <w:t xml:space="preserve"> </w:t>
      </w:r>
      <w:r w:rsidRPr="00B57078">
        <w:t>plnění</w:t>
      </w:r>
      <w:r w:rsidR="00C034FD" w:rsidRPr="00B57078">
        <w:t xml:space="preserve">, způsob předání a </w:t>
      </w:r>
      <w:r w:rsidRPr="00B57078">
        <w:t xml:space="preserve">akceptace </w:t>
      </w:r>
      <w:r w:rsidR="00C034FD" w:rsidRPr="00B57078">
        <w:t>díla</w:t>
      </w:r>
    </w:p>
    <w:p w14:paraId="21AC093E" w14:textId="70DE3C02" w:rsidR="00EA5D56" w:rsidRDefault="6D438926" w:rsidP="00EA5D56">
      <w:pPr>
        <w:pStyle w:val="body"/>
      </w:pPr>
      <w:r w:rsidRPr="4AC6DB2F">
        <w:t>3.1</w:t>
      </w:r>
      <w:r w:rsidR="00904D9D" w:rsidRPr="00CB3F40">
        <w:rPr>
          <w:szCs w:val="20"/>
        </w:rPr>
        <w:tab/>
      </w:r>
      <w:r w:rsidR="1186DAF1" w:rsidRPr="00426164">
        <w:t>Zhotovitel se zavazuje na svůj náklad a nebezpečí provést dílo pro objednatele</w:t>
      </w:r>
      <w:r w:rsidR="1186DAF1">
        <w:t xml:space="preserve">, tj. dokončit a předat </w:t>
      </w:r>
      <w:r w:rsidR="1186DAF1" w:rsidRPr="00426164">
        <w:t xml:space="preserve">dílo </w:t>
      </w:r>
      <w:r w:rsidR="1186DAF1">
        <w:t>objednateli</w:t>
      </w:r>
      <w:r w:rsidR="7B387FA9">
        <w:t xml:space="preserve"> </w:t>
      </w:r>
      <w:r w:rsidR="00674C25" w:rsidRPr="00674C25">
        <w:t xml:space="preserve">bez vad a nedodělků, při zajištění požadované funkcionality v termínech dle harmonogramu plnění díla, který tvoří přílohu č. 2 této smlouvy (dále také jen „harmonogram“). Zhotovitel je povinen písemně oznámit objednateli </w:t>
      </w:r>
      <w:r w:rsidR="004B4B0E">
        <w:t xml:space="preserve">vždy </w:t>
      </w:r>
      <w:r w:rsidR="00674C25" w:rsidRPr="00674C25">
        <w:t>nejméně tři pracovní dny předem termín</w:t>
      </w:r>
      <w:r w:rsidR="004B4B0E">
        <w:t>y</w:t>
      </w:r>
      <w:r w:rsidR="00674C25" w:rsidRPr="00674C25">
        <w:t>, ve kter</w:t>
      </w:r>
      <w:r w:rsidR="004B4B0E">
        <w:t>ých</w:t>
      </w:r>
      <w:r w:rsidR="00674C25" w:rsidRPr="00674C25">
        <w:t xml:space="preserve"> bud</w:t>
      </w:r>
      <w:r w:rsidR="003E2AE2">
        <w:t xml:space="preserve">ou jednotlivé části </w:t>
      </w:r>
      <w:r w:rsidR="00F364C5">
        <w:t>díl</w:t>
      </w:r>
      <w:r w:rsidR="003E2AE2">
        <w:t>a</w:t>
      </w:r>
      <w:r w:rsidR="00674C25" w:rsidRPr="00674C25">
        <w:t xml:space="preserve"> dle čl. II odst. 2.3</w:t>
      </w:r>
      <w:r w:rsidR="00F364C5">
        <w:t>.1 až 2</w:t>
      </w:r>
      <w:r w:rsidR="00BE49C5">
        <w:t>.3.</w:t>
      </w:r>
      <w:r w:rsidR="0029545C">
        <w:t>3</w:t>
      </w:r>
      <w:r w:rsidR="00674C25" w:rsidRPr="00674C25">
        <w:t xml:space="preserve"> této smlouvy </w:t>
      </w:r>
      <w:r w:rsidR="000C27C5">
        <w:t>(</w:t>
      </w:r>
      <w:r w:rsidR="005B1489">
        <w:t xml:space="preserve">včetně </w:t>
      </w:r>
      <w:r w:rsidR="0068239B">
        <w:t>dílčích</w:t>
      </w:r>
      <w:r w:rsidR="00F3639D">
        <w:t xml:space="preserve"> plnění</w:t>
      </w:r>
      <w:r w:rsidR="00C3578C">
        <w:t xml:space="preserve"> díla dle čl. II odst. 2.3.3</w:t>
      </w:r>
      <w:r w:rsidR="000C27C5">
        <w:t xml:space="preserve"> této smlouvy) </w:t>
      </w:r>
      <w:r w:rsidR="00674C25" w:rsidRPr="00674C25">
        <w:t>připraven</w:t>
      </w:r>
      <w:r w:rsidR="003E2AE2">
        <w:t>y</w:t>
      </w:r>
      <w:r w:rsidR="00674C25" w:rsidRPr="00674C25">
        <w:t xml:space="preserve"> k předání.</w:t>
      </w:r>
    </w:p>
    <w:p w14:paraId="3962658C" w14:textId="0CB4F329" w:rsidR="00617DD1" w:rsidRPr="0083559A" w:rsidRDefault="00D5177F" w:rsidP="00894393">
      <w:pPr>
        <w:pStyle w:val="body"/>
      </w:pPr>
      <w:r>
        <w:t>3.2</w:t>
      </w:r>
      <w:r>
        <w:tab/>
      </w:r>
      <w:r w:rsidR="00617DD1" w:rsidRPr="008E2DD8">
        <w:rPr>
          <w:szCs w:val="20"/>
          <w:lang w:eastAsia="x-none"/>
        </w:rPr>
        <w:t xml:space="preserve">Z důvodu </w:t>
      </w:r>
      <w:r w:rsidR="00617DD1" w:rsidRPr="00F87046">
        <w:t>závazků vůči poskytovateli dotace, ze které je dílo hrazeno,</w:t>
      </w:r>
      <w:r w:rsidR="00617DD1" w:rsidRPr="004279E4">
        <w:t xml:space="preserve"> </w:t>
      </w:r>
      <w:r w:rsidR="00617DD1" w:rsidRPr="008E2DD8">
        <w:rPr>
          <w:szCs w:val="20"/>
          <w:lang w:eastAsia="x-none"/>
        </w:rPr>
        <w:t xml:space="preserve">nemá objednatel zájem na </w:t>
      </w:r>
      <w:r w:rsidR="009968E8">
        <w:rPr>
          <w:szCs w:val="20"/>
          <w:lang w:eastAsia="x-none"/>
        </w:rPr>
        <w:t xml:space="preserve">opožděném </w:t>
      </w:r>
      <w:r w:rsidR="00617DD1" w:rsidRPr="008E2DD8">
        <w:rPr>
          <w:szCs w:val="20"/>
          <w:lang w:eastAsia="x-none"/>
        </w:rPr>
        <w:t xml:space="preserve">plnění </w:t>
      </w:r>
      <w:r w:rsidR="00894393" w:rsidRPr="008E2DD8">
        <w:rPr>
          <w:szCs w:val="20"/>
          <w:lang w:eastAsia="x-none"/>
        </w:rPr>
        <w:t>díl</w:t>
      </w:r>
      <w:r w:rsidR="00894393">
        <w:rPr>
          <w:szCs w:val="20"/>
          <w:lang w:eastAsia="x-none"/>
        </w:rPr>
        <w:t xml:space="preserve">a </w:t>
      </w:r>
      <w:r w:rsidR="00894393" w:rsidRPr="00DA69AB">
        <w:t xml:space="preserve">dle </w:t>
      </w:r>
      <w:r w:rsidR="00837513" w:rsidRPr="00DA69AB">
        <w:rPr>
          <w:iCs/>
          <w:szCs w:val="20"/>
        </w:rPr>
        <w:t>čl. II odst. 2.3.1</w:t>
      </w:r>
      <w:r w:rsidR="003E2AE2" w:rsidRPr="00DA69AB">
        <w:rPr>
          <w:iCs/>
          <w:szCs w:val="20"/>
        </w:rPr>
        <w:t xml:space="preserve"> až 2.3.</w:t>
      </w:r>
      <w:r w:rsidR="00837513" w:rsidRPr="00DA69AB">
        <w:rPr>
          <w:iCs/>
          <w:szCs w:val="20"/>
        </w:rPr>
        <w:t>3</w:t>
      </w:r>
      <w:r w:rsidR="00894393" w:rsidRPr="00DA69AB">
        <w:t xml:space="preserve"> této </w:t>
      </w:r>
      <w:r w:rsidR="00894393">
        <w:t>smlouvy</w:t>
      </w:r>
      <w:r w:rsidR="00894393" w:rsidRPr="008E2DD8">
        <w:rPr>
          <w:szCs w:val="20"/>
          <w:lang w:eastAsia="x-none"/>
        </w:rPr>
        <w:t xml:space="preserve"> </w:t>
      </w:r>
      <w:r w:rsidR="00617DD1" w:rsidRPr="008E2DD8">
        <w:rPr>
          <w:szCs w:val="20"/>
          <w:lang w:eastAsia="x-none"/>
        </w:rPr>
        <w:t>zhotovitele</w:t>
      </w:r>
      <w:r w:rsidR="000471B9">
        <w:rPr>
          <w:szCs w:val="20"/>
          <w:lang w:eastAsia="x-none"/>
        </w:rPr>
        <w:t>m</w:t>
      </w:r>
      <w:r w:rsidR="00617DD1" w:rsidRPr="008E2DD8">
        <w:rPr>
          <w:szCs w:val="20"/>
          <w:lang w:eastAsia="x-none"/>
        </w:rPr>
        <w:t xml:space="preserve"> předaném po </w:t>
      </w:r>
      <w:r w:rsidR="00617DD1" w:rsidRPr="004A78BD">
        <w:rPr>
          <w:szCs w:val="20"/>
          <w:lang w:eastAsia="x-none"/>
        </w:rPr>
        <w:t>31.12.2022</w:t>
      </w:r>
      <w:r w:rsidR="0093607C">
        <w:rPr>
          <w:szCs w:val="20"/>
          <w:lang w:eastAsia="x-none"/>
        </w:rPr>
        <w:t>,</w:t>
      </w:r>
      <w:r w:rsidR="00B70AB0" w:rsidRPr="004A78BD">
        <w:rPr>
          <w:szCs w:val="20"/>
          <w:lang w:eastAsia="x-none"/>
        </w:rPr>
        <w:t xml:space="preserve"> takové plnění</w:t>
      </w:r>
      <w:r w:rsidR="009B67C9" w:rsidRPr="004A78BD">
        <w:rPr>
          <w:szCs w:val="20"/>
          <w:lang w:eastAsia="x-none"/>
        </w:rPr>
        <w:t xml:space="preserve"> již nepřevezme</w:t>
      </w:r>
      <w:r w:rsidR="001E70D0">
        <w:rPr>
          <w:szCs w:val="20"/>
          <w:lang w:eastAsia="x-none"/>
        </w:rPr>
        <w:t xml:space="preserve"> a</w:t>
      </w:r>
      <w:r w:rsidR="00617DD1" w:rsidRPr="004A78BD">
        <w:t xml:space="preserve"> </w:t>
      </w:r>
      <w:r w:rsidR="001E70D0">
        <w:rPr>
          <w:szCs w:val="20"/>
          <w:lang w:eastAsia="x-none"/>
        </w:rPr>
        <w:t>v</w:t>
      </w:r>
      <w:r w:rsidR="00617DD1" w:rsidRPr="004A78BD">
        <w:rPr>
          <w:szCs w:val="20"/>
          <w:lang w:eastAsia="x-none"/>
        </w:rPr>
        <w:t xml:space="preserve">e smyslu </w:t>
      </w:r>
      <w:proofErr w:type="spellStart"/>
      <w:r w:rsidR="00617DD1" w:rsidRPr="004A78BD">
        <w:rPr>
          <w:szCs w:val="20"/>
          <w:lang w:eastAsia="x-none"/>
        </w:rPr>
        <w:t>ust</w:t>
      </w:r>
      <w:proofErr w:type="spellEnd"/>
      <w:r w:rsidR="00617DD1" w:rsidRPr="004A78BD">
        <w:rPr>
          <w:szCs w:val="20"/>
          <w:lang w:eastAsia="x-none"/>
        </w:rPr>
        <w:t xml:space="preserve">. § 1980 zák. č. 89/2012 Sb., občanský zákoník, </w:t>
      </w:r>
      <w:r w:rsidR="0096498D" w:rsidRPr="004A78BD">
        <w:rPr>
          <w:szCs w:val="20"/>
          <w:lang w:eastAsia="x-none"/>
        </w:rPr>
        <w:t>ve znění pozdějších předpisů,</w:t>
      </w:r>
      <w:r w:rsidR="00AC60DA" w:rsidRPr="004A78BD">
        <w:rPr>
          <w:szCs w:val="20"/>
          <w:lang w:eastAsia="x-none"/>
        </w:rPr>
        <w:t xml:space="preserve"> </w:t>
      </w:r>
      <w:r w:rsidR="00617DD1" w:rsidRPr="004A78BD">
        <w:rPr>
          <w:szCs w:val="20"/>
          <w:lang w:eastAsia="x-none"/>
        </w:rPr>
        <w:t>nast</w:t>
      </w:r>
      <w:r w:rsidR="001E70D0">
        <w:rPr>
          <w:szCs w:val="20"/>
          <w:lang w:eastAsia="x-none"/>
        </w:rPr>
        <w:t>anou</w:t>
      </w:r>
      <w:r w:rsidR="00617DD1" w:rsidRPr="004A78BD">
        <w:rPr>
          <w:szCs w:val="20"/>
          <w:lang w:eastAsia="x-none"/>
        </w:rPr>
        <w:t xml:space="preserve"> ke dni 1.1.2023</w:t>
      </w:r>
      <w:r w:rsidR="00AC60CA" w:rsidRPr="004A78BD">
        <w:t xml:space="preserve"> </w:t>
      </w:r>
      <w:r w:rsidR="00617DD1" w:rsidRPr="004A78BD">
        <w:rPr>
          <w:szCs w:val="20"/>
          <w:lang w:eastAsia="x-none"/>
        </w:rPr>
        <w:t xml:space="preserve">účinky odstoupení od </w:t>
      </w:r>
      <w:r w:rsidR="0096498D" w:rsidRPr="004A78BD">
        <w:rPr>
          <w:szCs w:val="20"/>
          <w:lang w:eastAsia="x-none"/>
        </w:rPr>
        <w:t>této</w:t>
      </w:r>
      <w:r w:rsidR="0096498D">
        <w:rPr>
          <w:szCs w:val="20"/>
          <w:lang w:eastAsia="x-none"/>
        </w:rPr>
        <w:t xml:space="preserve"> </w:t>
      </w:r>
      <w:r w:rsidR="00617DD1" w:rsidRPr="008E2DD8">
        <w:rPr>
          <w:szCs w:val="20"/>
          <w:lang w:eastAsia="x-none"/>
        </w:rPr>
        <w:t>smlouvy objednatelem</w:t>
      </w:r>
      <w:r w:rsidR="004B4766">
        <w:rPr>
          <w:szCs w:val="20"/>
          <w:lang w:eastAsia="x-none"/>
        </w:rPr>
        <w:t>.</w:t>
      </w:r>
    </w:p>
    <w:p w14:paraId="6BF5C5DB" w14:textId="1DA05BAF" w:rsidR="00904D9D" w:rsidRPr="00CD1D6F" w:rsidRDefault="00904D9D" w:rsidP="006106B2">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eastAsia="x-none"/>
        </w:rPr>
        <w:t>3.</w:t>
      </w:r>
      <w:r w:rsidR="000556DA">
        <w:rPr>
          <w:rFonts w:ascii="Arial" w:hAnsi="Arial" w:cs="Arial"/>
          <w:sz w:val="20"/>
          <w:szCs w:val="20"/>
          <w:lang w:eastAsia="x-none"/>
        </w:rPr>
        <w:t>3</w:t>
      </w:r>
      <w:r w:rsidRPr="00E50F9E">
        <w:rPr>
          <w:rFonts w:ascii="Arial" w:hAnsi="Arial" w:cs="Arial"/>
          <w:sz w:val="20"/>
          <w:szCs w:val="20"/>
          <w:lang w:eastAsia="x-none"/>
        </w:rPr>
        <w:tab/>
      </w:r>
      <w:r w:rsidR="008B16AE" w:rsidRPr="00B57078">
        <w:rPr>
          <w:rFonts w:ascii="Arial" w:hAnsi="Arial" w:cs="Arial"/>
          <w:sz w:val="20"/>
          <w:szCs w:val="20"/>
        </w:rPr>
        <w:t>Zhotovitel</w:t>
      </w:r>
      <w:r w:rsidRPr="00B57078">
        <w:rPr>
          <w:rFonts w:ascii="Arial" w:hAnsi="Arial" w:cs="Arial"/>
          <w:sz w:val="20"/>
          <w:szCs w:val="20"/>
          <w:lang w:val="x-none" w:eastAsia="x-none"/>
        </w:rPr>
        <w:t xml:space="preserve"> se zavazuje </w:t>
      </w:r>
      <w:r w:rsidR="00CC1CB9">
        <w:rPr>
          <w:rFonts w:ascii="Arial" w:hAnsi="Arial" w:cs="Arial"/>
          <w:sz w:val="20"/>
          <w:szCs w:val="20"/>
          <w:lang w:eastAsia="x-none"/>
        </w:rPr>
        <w:t>dílo</w:t>
      </w:r>
      <w:r w:rsidRPr="00CC1CB9">
        <w:rPr>
          <w:rFonts w:ascii="Arial" w:hAnsi="Arial" w:cs="Arial"/>
          <w:sz w:val="20"/>
          <w:szCs w:val="20"/>
          <w:lang w:val="x-none" w:eastAsia="x-none"/>
        </w:rPr>
        <w:t xml:space="preserve"> provést</w:t>
      </w:r>
      <w:r w:rsidR="00D071A1" w:rsidRPr="00CC1CB9">
        <w:rPr>
          <w:rFonts w:ascii="Arial" w:hAnsi="Arial" w:cs="Arial"/>
          <w:sz w:val="20"/>
          <w:szCs w:val="20"/>
          <w:lang w:eastAsia="x-none"/>
        </w:rPr>
        <w:t xml:space="preserve"> </w:t>
      </w:r>
      <w:r w:rsidRPr="00CC1CB9">
        <w:rPr>
          <w:rFonts w:ascii="Arial" w:hAnsi="Arial" w:cs="Arial"/>
          <w:sz w:val="20"/>
          <w:szCs w:val="20"/>
          <w:lang w:val="x-none" w:eastAsia="x-none"/>
        </w:rPr>
        <w:t xml:space="preserve">s odbornou péčí, podle pokynů objednatele, které jsou pro </w:t>
      </w:r>
      <w:r w:rsidR="008B16AE" w:rsidRPr="00B57078">
        <w:rPr>
          <w:rFonts w:ascii="Arial" w:hAnsi="Arial" w:cs="Arial"/>
          <w:sz w:val="20"/>
          <w:szCs w:val="20"/>
        </w:rPr>
        <w:t>zhotovitel</w:t>
      </w:r>
      <w:r w:rsidR="008B16AE" w:rsidRPr="00B57078">
        <w:rPr>
          <w:rFonts w:ascii="Arial" w:hAnsi="Arial" w:cs="Arial"/>
          <w:sz w:val="20"/>
          <w:szCs w:val="20"/>
          <w:lang w:eastAsia="x-none"/>
        </w:rPr>
        <w:t>e</w:t>
      </w:r>
      <w:r w:rsidRPr="00B57078">
        <w:rPr>
          <w:rFonts w:ascii="Arial" w:hAnsi="Arial" w:cs="Arial"/>
          <w:sz w:val="20"/>
          <w:szCs w:val="20"/>
          <w:lang w:val="x-none" w:eastAsia="x-none"/>
        </w:rPr>
        <w:t xml:space="preserve"> závazné</w:t>
      </w:r>
      <w:r w:rsidRPr="00B57078">
        <w:rPr>
          <w:rFonts w:ascii="Arial" w:hAnsi="Arial" w:cs="Arial"/>
          <w:sz w:val="20"/>
          <w:szCs w:val="20"/>
          <w:lang w:eastAsia="x-none"/>
        </w:rPr>
        <w:t>,</w:t>
      </w:r>
      <w:r w:rsidRPr="00B57078">
        <w:rPr>
          <w:rFonts w:ascii="Arial" w:hAnsi="Arial" w:cs="Arial"/>
          <w:sz w:val="20"/>
          <w:szCs w:val="20"/>
          <w:lang w:val="x-none" w:eastAsia="x-none"/>
        </w:rPr>
        <w:t xml:space="preserve"> a za podmínek sjednaných touto smlouvou</w:t>
      </w:r>
      <w:r w:rsidR="00D071A1" w:rsidRPr="00B57078">
        <w:rPr>
          <w:rFonts w:ascii="Arial" w:hAnsi="Arial" w:cs="Arial"/>
          <w:sz w:val="20"/>
          <w:szCs w:val="20"/>
          <w:lang w:eastAsia="x-none"/>
        </w:rPr>
        <w:t xml:space="preserve">, včetně </w:t>
      </w:r>
      <w:r w:rsidR="003F02C0">
        <w:rPr>
          <w:rFonts w:ascii="Arial" w:hAnsi="Arial" w:cs="Arial"/>
          <w:sz w:val="20"/>
          <w:szCs w:val="20"/>
          <w:lang w:eastAsia="x-none"/>
        </w:rPr>
        <w:t>příloh</w:t>
      </w:r>
      <w:r w:rsidR="00D071A1" w:rsidRPr="005B79F0">
        <w:rPr>
          <w:rFonts w:ascii="Arial" w:hAnsi="Arial" w:cs="Arial"/>
          <w:sz w:val="20"/>
          <w:szCs w:val="20"/>
          <w:lang w:eastAsia="x-none"/>
        </w:rPr>
        <w:t xml:space="preserve"> této smlouvy.</w:t>
      </w:r>
      <w:r w:rsidRPr="00CB3F40">
        <w:rPr>
          <w:rFonts w:ascii="Arial" w:hAnsi="Arial" w:cs="Arial"/>
          <w:sz w:val="20"/>
          <w:szCs w:val="20"/>
          <w:lang w:eastAsia="x-none"/>
        </w:rPr>
        <w:t xml:space="preserve"> </w:t>
      </w:r>
      <w:r w:rsidR="008B16AE" w:rsidRPr="00B57078">
        <w:rPr>
          <w:rFonts w:ascii="Arial" w:hAnsi="Arial" w:cs="Arial"/>
          <w:sz w:val="20"/>
          <w:szCs w:val="20"/>
        </w:rPr>
        <w:t>Zhotovitel</w:t>
      </w:r>
      <w:r w:rsidRPr="00B57078">
        <w:rPr>
          <w:rFonts w:ascii="Arial" w:hAnsi="Arial" w:cs="Arial"/>
          <w:sz w:val="20"/>
          <w:szCs w:val="20"/>
          <w:lang w:val="x-none" w:eastAsia="x-none"/>
        </w:rPr>
        <w:t xml:space="preserve"> je povinen obstarat si vše potřebné pro </w:t>
      </w:r>
      <w:r w:rsidR="00FB5F82" w:rsidRPr="00B57078">
        <w:rPr>
          <w:rFonts w:ascii="Arial" w:hAnsi="Arial" w:cs="Arial"/>
          <w:sz w:val="20"/>
          <w:szCs w:val="20"/>
          <w:lang w:eastAsia="x-none"/>
        </w:rPr>
        <w:t>plnění této smlouvy</w:t>
      </w:r>
      <w:r w:rsidRPr="00B57078">
        <w:rPr>
          <w:rFonts w:ascii="Arial" w:hAnsi="Arial" w:cs="Arial"/>
          <w:sz w:val="20"/>
          <w:szCs w:val="20"/>
          <w:lang w:val="x-none" w:eastAsia="x-none"/>
        </w:rPr>
        <w:t>.</w:t>
      </w:r>
    </w:p>
    <w:p w14:paraId="6BF5C5DC" w14:textId="617C7E82" w:rsidR="00904D9D" w:rsidRDefault="00904D9D" w:rsidP="006106B2">
      <w:pPr>
        <w:spacing w:before="120" w:line="240" w:lineRule="auto"/>
        <w:ind w:left="567" w:hanging="567"/>
        <w:jc w:val="both"/>
        <w:rPr>
          <w:rFonts w:ascii="Arial" w:hAnsi="Arial" w:cs="Arial"/>
          <w:sz w:val="20"/>
          <w:szCs w:val="20"/>
          <w:lang w:eastAsia="x-none"/>
        </w:rPr>
      </w:pPr>
      <w:r w:rsidRPr="00CB3F40">
        <w:rPr>
          <w:rFonts w:ascii="Arial" w:hAnsi="Arial" w:cs="Arial"/>
          <w:sz w:val="20"/>
          <w:szCs w:val="20"/>
          <w:lang w:val="x-none" w:eastAsia="x-none"/>
        </w:rPr>
        <w:t>3.</w:t>
      </w:r>
      <w:r w:rsidR="000556DA">
        <w:rPr>
          <w:rFonts w:ascii="Arial" w:hAnsi="Arial" w:cs="Arial"/>
          <w:sz w:val="20"/>
          <w:szCs w:val="20"/>
          <w:lang w:eastAsia="x-none"/>
        </w:rPr>
        <w:t>4</w:t>
      </w:r>
      <w:r w:rsidRPr="00CB3F40">
        <w:rPr>
          <w:rFonts w:ascii="Arial" w:hAnsi="Arial" w:cs="Arial"/>
          <w:sz w:val="20"/>
          <w:szCs w:val="20"/>
          <w:lang w:val="x-none" w:eastAsia="x-none"/>
        </w:rPr>
        <w:tab/>
      </w:r>
      <w:r w:rsidRPr="00CC1CB9">
        <w:rPr>
          <w:rFonts w:ascii="Arial" w:hAnsi="Arial" w:cs="Arial"/>
          <w:sz w:val="20"/>
          <w:szCs w:val="20"/>
          <w:lang w:val="x-none" w:eastAsia="x-none"/>
        </w:rPr>
        <w:t xml:space="preserve">Objednatel je oprávněn </w:t>
      </w:r>
      <w:r w:rsidR="003A14B9">
        <w:rPr>
          <w:rFonts w:ascii="Arial" w:hAnsi="Arial" w:cs="Arial"/>
          <w:sz w:val="20"/>
          <w:szCs w:val="20"/>
          <w:lang w:eastAsia="x-none"/>
        </w:rPr>
        <w:t>dílo</w:t>
      </w:r>
      <w:r w:rsidRPr="00CC1CB9">
        <w:rPr>
          <w:rFonts w:ascii="Arial" w:hAnsi="Arial" w:cs="Arial"/>
          <w:sz w:val="20"/>
          <w:szCs w:val="20"/>
          <w:lang w:val="x-none" w:eastAsia="x-none"/>
        </w:rPr>
        <w:t xml:space="preserve"> v průběhu jeho provádění kontrolovat prostřednictvím pověřen</w:t>
      </w:r>
      <w:r w:rsidR="00FB3A1A" w:rsidRPr="00CC1CB9">
        <w:rPr>
          <w:rFonts w:ascii="Arial" w:hAnsi="Arial" w:cs="Arial"/>
          <w:sz w:val="20"/>
          <w:szCs w:val="20"/>
          <w:lang w:eastAsia="x-none"/>
        </w:rPr>
        <w:t xml:space="preserve">ých </w:t>
      </w:r>
      <w:r w:rsidR="004E21F1">
        <w:rPr>
          <w:rFonts w:ascii="Arial" w:hAnsi="Arial" w:cs="Arial"/>
          <w:sz w:val="20"/>
          <w:szCs w:val="20"/>
          <w:lang w:eastAsia="x-none"/>
        </w:rPr>
        <w:t xml:space="preserve">pracovníků </w:t>
      </w:r>
      <w:r w:rsidR="00DD0A85">
        <w:rPr>
          <w:rFonts w:ascii="Arial" w:hAnsi="Arial" w:cs="Arial"/>
          <w:sz w:val="20"/>
          <w:szCs w:val="20"/>
          <w:lang w:eastAsia="x-none"/>
        </w:rPr>
        <w:t>a</w:t>
      </w:r>
      <w:r w:rsidR="00054595">
        <w:rPr>
          <w:rFonts w:ascii="Arial" w:hAnsi="Arial" w:cs="Arial"/>
          <w:sz w:val="20"/>
          <w:szCs w:val="20"/>
          <w:lang w:eastAsia="x-none"/>
        </w:rPr>
        <w:t xml:space="preserve"> </w:t>
      </w:r>
      <w:r w:rsidR="00DD0A85">
        <w:rPr>
          <w:rFonts w:ascii="Arial" w:hAnsi="Arial" w:cs="Arial"/>
          <w:sz w:val="20"/>
          <w:szCs w:val="20"/>
          <w:lang w:eastAsia="x-none"/>
        </w:rPr>
        <w:t>z</w:t>
      </w:r>
      <w:r w:rsidR="00783D75" w:rsidRPr="00CC1CB9">
        <w:rPr>
          <w:rFonts w:ascii="Arial" w:hAnsi="Arial" w:cs="Arial"/>
          <w:sz w:val="20"/>
          <w:szCs w:val="20"/>
        </w:rPr>
        <w:t>hotovitel</w:t>
      </w:r>
      <w:r w:rsidR="00D071A1" w:rsidRPr="00CC1CB9">
        <w:rPr>
          <w:rFonts w:ascii="Arial" w:hAnsi="Arial" w:cs="Arial"/>
          <w:sz w:val="20"/>
          <w:szCs w:val="20"/>
          <w:lang w:eastAsia="x-none"/>
        </w:rPr>
        <w:t xml:space="preserve"> je povinen </w:t>
      </w:r>
      <w:r w:rsidR="00155A18" w:rsidRPr="00CC1CB9">
        <w:rPr>
          <w:rFonts w:ascii="Arial" w:hAnsi="Arial" w:cs="Arial"/>
          <w:sz w:val="20"/>
          <w:szCs w:val="20"/>
          <w:lang w:eastAsia="x-none"/>
        </w:rPr>
        <w:t xml:space="preserve">předložit objednateli na jeho žádost veškeré podklady pro provedení takové kontroly. </w:t>
      </w:r>
      <w:r w:rsidRPr="00CC1CB9">
        <w:rPr>
          <w:rFonts w:ascii="Arial" w:hAnsi="Arial" w:cs="Arial"/>
          <w:sz w:val="20"/>
          <w:szCs w:val="20"/>
          <w:lang w:val="x-none" w:eastAsia="x-none"/>
        </w:rPr>
        <w:t xml:space="preserve">Zjistí-li objednatel, že </w:t>
      </w:r>
      <w:r w:rsidR="00783D75" w:rsidRPr="00CC1CB9">
        <w:rPr>
          <w:rFonts w:ascii="Arial" w:hAnsi="Arial" w:cs="Arial"/>
          <w:sz w:val="20"/>
          <w:szCs w:val="20"/>
        </w:rPr>
        <w:t>zhotovitel</w:t>
      </w:r>
      <w:r w:rsidR="00783D75"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neprovádí </w:t>
      </w:r>
      <w:r w:rsidR="003A14B9">
        <w:rPr>
          <w:rFonts w:ascii="Arial" w:hAnsi="Arial" w:cs="Arial"/>
          <w:sz w:val="20"/>
          <w:szCs w:val="20"/>
          <w:lang w:eastAsia="x-none"/>
        </w:rPr>
        <w:t>dílo</w:t>
      </w:r>
      <w:r w:rsidRPr="00CC1CB9">
        <w:rPr>
          <w:rFonts w:ascii="Arial" w:hAnsi="Arial" w:cs="Arial"/>
          <w:sz w:val="20"/>
          <w:szCs w:val="20"/>
          <w:lang w:val="x-none" w:eastAsia="x-none"/>
        </w:rPr>
        <w:t xml:space="preserve"> v souladu s touto smlouvou, je objednatel oprávněn požadovat od </w:t>
      </w:r>
      <w:r w:rsidR="00783D75" w:rsidRPr="00CC1CB9">
        <w:rPr>
          <w:rFonts w:ascii="Arial" w:hAnsi="Arial" w:cs="Arial"/>
          <w:sz w:val="20"/>
          <w:szCs w:val="20"/>
        </w:rPr>
        <w:t xml:space="preserve"> zhotovitele</w:t>
      </w:r>
      <w:r w:rsidR="00783D75"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nápravy chyb v objednatelem určené přiměřené lhůtě. Jestliže </w:t>
      </w:r>
      <w:r w:rsidR="00783D75" w:rsidRPr="003E680E">
        <w:rPr>
          <w:rFonts w:ascii="Arial" w:hAnsi="Arial" w:cs="Arial"/>
          <w:sz w:val="20"/>
          <w:szCs w:val="20"/>
        </w:rPr>
        <w:t>zhotovitel</w:t>
      </w:r>
      <w:r w:rsidRPr="004A003E">
        <w:rPr>
          <w:rFonts w:ascii="Arial" w:hAnsi="Arial" w:cs="Arial"/>
          <w:sz w:val="20"/>
          <w:szCs w:val="20"/>
          <w:lang w:val="x-none" w:eastAsia="x-none"/>
        </w:rPr>
        <w:t xml:space="preserve"> t</w:t>
      </w:r>
      <w:r w:rsidRPr="00166960">
        <w:rPr>
          <w:rFonts w:ascii="Arial" w:hAnsi="Arial" w:cs="Arial"/>
          <w:sz w:val="20"/>
          <w:szCs w:val="20"/>
          <w:lang w:val="x-none" w:eastAsia="x-none"/>
        </w:rPr>
        <w:t>ak neučiní, je objednatel oprávněn odstoupit od smlouvy.</w:t>
      </w:r>
      <w:bookmarkStart w:id="11" w:name="_Hlk482461966"/>
    </w:p>
    <w:p w14:paraId="7BB9A118" w14:textId="37E2D8C3" w:rsidR="002B63AE" w:rsidRPr="00DA69AB" w:rsidRDefault="002B63AE" w:rsidP="00110739">
      <w:pPr>
        <w:spacing w:before="120" w:line="240" w:lineRule="auto"/>
        <w:ind w:left="567" w:hanging="567"/>
        <w:jc w:val="both"/>
        <w:rPr>
          <w:rFonts w:ascii="Arial" w:hAnsi="Arial" w:cs="Arial"/>
          <w:sz w:val="20"/>
          <w:szCs w:val="20"/>
          <w:lang w:eastAsia="x-none"/>
        </w:rPr>
      </w:pPr>
      <w:r w:rsidRPr="00DA69AB">
        <w:rPr>
          <w:rFonts w:ascii="Arial" w:hAnsi="Arial" w:cs="Arial"/>
          <w:sz w:val="20"/>
          <w:szCs w:val="20"/>
          <w:lang w:val="x-none" w:eastAsia="x-none"/>
        </w:rPr>
        <w:t>3.5</w:t>
      </w:r>
      <w:r w:rsidRPr="00DA69AB">
        <w:rPr>
          <w:rFonts w:ascii="Arial" w:hAnsi="Arial" w:cs="Arial"/>
          <w:sz w:val="20"/>
          <w:szCs w:val="20"/>
          <w:lang w:val="x-none" w:eastAsia="x-none"/>
        </w:rPr>
        <w:tab/>
      </w:r>
      <w:r w:rsidR="00996D90" w:rsidRPr="00DA69AB">
        <w:rPr>
          <w:rFonts w:ascii="Arial" w:hAnsi="Arial" w:cs="Arial"/>
          <w:sz w:val="20"/>
          <w:szCs w:val="20"/>
          <w:lang w:eastAsia="x-none"/>
        </w:rPr>
        <w:t>D</w:t>
      </w:r>
      <w:proofErr w:type="spellStart"/>
      <w:r w:rsidR="00996D90" w:rsidRPr="00DA69AB">
        <w:rPr>
          <w:rFonts w:ascii="Arial" w:hAnsi="Arial" w:cs="Arial"/>
          <w:sz w:val="20"/>
          <w:szCs w:val="20"/>
          <w:lang w:val="x-none" w:eastAsia="x-none"/>
        </w:rPr>
        <w:t>ílo</w:t>
      </w:r>
      <w:proofErr w:type="spellEnd"/>
      <w:r w:rsidR="00996D90" w:rsidRPr="00DA69AB">
        <w:rPr>
          <w:rFonts w:ascii="Arial" w:hAnsi="Arial" w:cs="Arial"/>
          <w:sz w:val="20"/>
          <w:szCs w:val="20"/>
          <w:lang w:val="x-none" w:eastAsia="x-none"/>
        </w:rPr>
        <w:t xml:space="preserve"> dle čl. II odst. 2.3.2 této smlouvy</w:t>
      </w:r>
      <w:r w:rsidR="00FC1A62" w:rsidRPr="00DA69AB">
        <w:rPr>
          <w:rFonts w:ascii="Arial" w:hAnsi="Arial" w:cs="Arial"/>
          <w:sz w:val="20"/>
          <w:szCs w:val="20"/>
          <w:lang w:eastAsia="x-none"/>
        </w:rPr>
        <w:t xml:space="preserve"> - </w:t>
      </w:r>
      <w:r w:rsidRPr="00DA69AB">
        <w:rPr>
          <w:rFonts w:ascii="Arial" w:hAnsi="Arial" w:cs="Arial"/>
          <w:sz w:val="20"/>
          <w:szCs w:val="20"/>
          <w:lang w:val="x-none" w:eastAsia="x-none"/>
        </w:rPr>
        <w:t xml:space="preserve"> grafick</w:t>
      </w:r>
      <w:r w:rsidR="00996D90" w:rsidRPr="00DA69AB">
        <w:rPr>
          <w:rFonts w:ascii="Arial" w:hAnsi="Arial" w:cs="Arial"/>
          <w:sz w:val="20"/>
          <w:szCs w:val="20"/>
          <w:lang w:eastAsia="x-none"/>
        </w:rPr>
        <w:t>ý</w:t>
      </w:r>
      <w:r w:rsidRPr="00DA69AB">
        <w:rPr>
          <w:rFonts w:ascii="Arial" w:hAnsi="Arial" w:cs="Arial"/>
          <w:sz w:val="20"/>
          <w:szCs w:val="20"/>
          <w:lang w:val="x-none" w:eastAsia="x-none"/>
        </w:rPr>
        <w:t xml:space="preserve"> návrh webového portálu</w:t>
      </w:r>
      <w:r w:rsidR="00FC1A62" w:rsidRPr="00DA69AB">
        <w:rPr>
          <w:rFonts w:ascii="Arial" w:hAnsi="Arial" w:cs="Arial"/>
          <w:sz w:val="20"/>
          <w:szCs w:val="20"/>
          <w:lang w:eastAsia="x-none"/>
        </w:rPr>
        <w:t xml:space="preserve"> -</w:t>
      </w:r>
      <w:r w:rsidRPr="00DA69AB">
        <w:rPr>
          <w:rFonts w:ascii="Arial" w:hAnsi="Arial" w:cs="Arial"/>
          <w:sz w:val="20"/>
          <w:szCs w:val="20"/>
          <w:lang w:val="x-none" w:eastAsia="x-none"/>
        </w:rPr>
        <w:t xml:space="preserve"> musí být </w:t>
      </w:r>
      <w:r w:rsidR="00996D90" w:rsidRPr="00DA69AB">
        <w:rPr>
          <w:rFonts w:ascii="Arial" w:hAnsi="Arial" w:cs="Arial"/>
          <w:sz w:val="20"/>
          <w:szCs w:val="20"/>
          <w:lang w:eastAsia="x-none"/>
        </w:rPr>
        <w:t>vytvořen</w:t>
      </w:r>
      <w:r w:rsidR="00D84E18" w:rsidRPr="00DA69AB">
        <w:rPr>
          <w:rFonts w:ascii="Arial" w:hAnsi="Arial" w:cs="Arial"/>
          <w:sz w:val="20"/>
          <w:szCs w:val="20"/>
          <w:lang w:eastAsia="x-none"/>
        </w:rPr>
        <w:t>o</w:t>
      </w:r>
      <w:r w:rsidR="00996D90" w:rsidRPr="00DA69AB">
        <w:rPr>
          <w:rFonts w:ascii="Arial" w:hAnsi="Arial" w:cs="Arial"/>
          <w:sz w:val="20"/>
          <w:szCs w:val="20"/>
          <w:lang w:eastAsia="x-none"/>
        </w:rPr>
        <w:t xml:space="preserve"> </w:t>
      </w:r>
      <w:r w:rsidRPr="00DA69AB">
        <w:rPr>
          <w:rFonts w:ascii="Arial" w:hAnsi="Arial" w:cs="Arial"/>
          <w:sz w:val="20"/>
          <w:szCs w:val="20"/>
          <w:lang w:val="x-none" w:eastAsia="x-none"/>
        </w:rPr>
        <w:t>min</w:t>
      </w:r>
      <w:r w:rsidR="00A42EE8" w:rsidRPr="00DA69AB">
        <w:rPr>
          <w:rFonts w:ascii="Arial" w:hAnsi="Arial" w:cs="Arial"/>
          <w:sz w:val="20"/>
          <w:szCs w:val="20"/>
          <w:lang w:eastAsia="x-none"/>
        </w:rPr>
        <w:t>imálně</w:t>
      </w:r>
      <w:r w:rsidRPr="00DA69AB">
        <w:rPr>
          <w:rFonts w:ascii="Arial" w:hAnsi="Arial" w:cs="Arial"/>
          <w:sz w:val="20"/>
          <w:szCs w:val="20"/>
          <w:lang w:val="x-none" w:eastAsia="x-none"/>
        </w:rPr>
        <w:t xml:space="preserve"> ve </w:t>
      </w:r>
      <w:r w:rsidR="00BB0D69" w:rsidRPr="00DA69AB">
        <w:rPr>
          <w:rFonts w:ascii="Arial" w:hAnsi="Arial" w:cs="Arial"/>
          <w:sz w:val="20"/>
          <w:szCs w:val="20"/>
          <w:lang w:eastAsia="x-none"/>
        </w:rPr>
        <w:t>třech</w:t>
      </w:r>
      <w:r w:rsidRPr="00DA69AB">
        <w:rPr>
          <w:rFonts w:ascii="Arial" w:hAnsi="Arial" w:cs="Arial"/>
          <w:sz w:val="20"/>
          <w:szCs w:val="20"/>
          <w:lang w:val="x-none" w:eastAsia="x-none"/>
        </w:rPr>
        <w:t xml:space="preserve"> variantách. V případě, že objednatel neakceptuje předložené grafické návrhy</w:t>
      </w:r>
      <w:r w:rsidR="009C1990" w:rsidRPr="00DA69AB">
        <w:rPr>
          <w:rFonts w:ascii="Arial" w:hAnsi="Arial" w:cs="Arial"/>
          <w:sz w:val="20"/>
          <w:szCs w:val="20"/>
          <w:lang w:eastAsia="x-none"/>
        </w:rPr>
        <w:t xml:space="preserve"> webového portálu</w:t>
      </w:r>
      <w:r w:rsidRPr="00DA69AB">
        <w:rPr>
          <w:rFonts w:ascii="Arial" w:hAnsi="Arial" w:cs="Arial"/>
          <w:sz w:val="20"/>
          <w:szCs w:val="20"/>
          <w:lang w:val="x-none" w:eastAsia="x-none"/>
        </w:rPr>
        <w:t xml:space="preserve">, poskytne zhotoviteli zpětnou vazbu a zhotovitel následně dle takové zpětné vazby vypracuje další </w:t>
      </w:r>
      <w:r w:rsidR="00BB0D69" w:rsidRPr="00DA69AB">
        <w:rPr>
          <w:rFonts w:ascii="Arial" w:hAnsi="Arial" w:cs="Arial"/>
          <w:sz w:val="20"/>
          <w:szCs w:val="20"/>
          <w:lang w:eastAsia="x-none"/>
        </w:rPr>
        <w:t>tři</w:t>
      </w:r>
      <w:r w:rsidRPr="00DA69AB">
        <w:rPr>
          <w:rFonts w:ascii="Arial" w:hAnsi="Arial" w:cs="Arial"/>
          <w:sz w:val="20"/>
          <w:szCs w:val="20"/>
          <w:lang w:val="x-none" w:eastAsia="x-none"/>
        </w:rPr>
        <w:t xml:space="preserve"> </w:t>
      </w:r>
      <w:r w:rsidR="00BB0D69" w:rsidRPr="00DA69AB">
        <w:rPr>
          <w:rFonts w:ascii="Arial" w:hAnsi="Arial" w:cs="Arial"/>
          <w:sz w:val="20"/>
          <w:szCs w:val="20"/>
          <w:lang w:eastAsia="x-none"/>
        </w:rPr>
        <w:t>varianty</w:t>
      </w:r>
      <w:r w:rsidRPr="00DA69AB">
        <w:rPr>
          <w:rFonts w:ascii="Arial" w:hAnsi="Arial" w:cs="Arial"/>
          <w:sz w:val="20"/>
          <w:szCs w:val="20"/>
          <w:lang w:val="x-none" w:eastAsia="x-none"/>
        </w:rPr>
        <w:t xml:space="preserve"> grafických návrhů</w:t>
      </w:r>
      <w:r w:rsidR="009C1990" w:rsidRPr="00DA69AB">
        <w:rPr>
          <w:rFonts w:ascii="Arial" w:hAnsi="Arial" w:cs="Arial"/>
          <w:sz w:val="20"/>
          <w:szCs w:val="20"/>
          <w:lang w:eastAsia="x-none"/>
        </w:rPr>
        <w:t xml:space="preserve"> webového portálu</w:t>
      </w:r>
      <w:r w:rsidRPr="00DA69AB">
        <w:rPr>
          <w:rFonts w:ascii="Arial" w:hAnsi="Arial" w:cs="Arial"/>
          <w:sz w:val="20"/>
          <w:szCs w:val="20"/>
          <w:lang w:val="x-none" w:eastAsia="x-none"/>
        </w:rPr>
        <w:t xml:space="preserve">. Uvedený proces proběhne maximálně dvakrát, a to za předpokladu, že zhotovitel nebude chtít sám provést další kolo vypracování grafických návrhů v rámci lhůty dle harmonogramu. Celý proces dle tohoto odstavce smlouvy však musí proběhnout ve </w:t>
      </w:r>
      <w:r w:rsidR="006011E6">
        <w:rPr>
          <w:rFonts w:ascii="Arial" w:hAnsi="Arial" w:cs="Arial"/>
          <w:sz w:val="20"/>
          <w:szCs w:val="20"/>
          <w:lang w:eastAsia="x-none"/>
        </w:rPr>
        <w:t xml:space="preserve">lhůtě </w:t>
      </w:r>
      <w:r w:rsidRPr="00DA69AB">
        <w:rPr>
          <w:rFonts w:ascii="Arial" w:hAnsi="Arial" w:cs="Arial"/>
          <w:sz w:val="20"/>
          <w:szCs w:val="20"/>
          <w:lang w:val="x-none" w:eastAsia="x-none"/>
        </w:rPr>
        <w:t xml:space="preserve">stanovené v harmonogramu. O předání a převzetí každého grafického návrhu dle tohoto </w:t>
      </w:r>
      <w:r w:rsidR="00110739" w:rsidRPr="00DA69AB">
        <w:rPr>
          <w:rFonts w:ascii="Arial" w:hAnsi="Arial" w:cs="Arial"/>
          <w:sz w:val="20"/>
          <w:szCs w:val="20"/>
          <w:lang w:eastAsia="x-none"/>
        </w:rPr>
        <w:t>odstavce</w:t>
      </w:r>
      <w:r w:rsidRPr="00DA69AB">
        <w:rPr>
          <w:rFonts w:ascii="Arial" w:hAnsi="Arial" w:cs="Arial"/>
          <w:sz w:val="20"/>
          <w:szCs w:val="20"/>
          <w:lang w:val="x-none" w:eastAsia="x-none"/>
        </w:rPr>
        <w:t xml:space="preserve"> smlouvy bude mezi smluvními stranami sepsán dílčí </w:t>
      </w:r>
      <w:r w:rsidR="000A40D6" w:rsidRPr="00DA69AB">
        <w:rPr>
          <w:rFonts w:ascii="Arial" w:hAnsi="Arial" w:cs="Arial"/>
          <w:sz w:val="20"/>
          <w:szCs w:val="20"/>
          <w:lang w:eastAsia="x-none"/>
        </w:rPr>
        <w:t xml:space="preserve">předávací - </w:t>
      </w:r>
      <w:r w:rsidRPr="00DA69AB">
        <w:rPr>
          <w:rFonts w:ascii="Arial" w:hAnsi="Arial" w:cs="Arial"/>
          <w:sz w:val="20"/>
          <w:szCs w:val="20"/>
          <w:lang w:val="x-none" w:eastAsia="x-none"/>
        </w:rPr>
        <w:t>akceptační protokol.</w:t>
      </w:r>
      <w:r w:rsidR="00110739" w:rsidRPr="00DA69AB">
        <w:rPr>
          <w:rFonts w:ascii="Arial" w:hAnsi="Arial" w:cs="Arial"/>
          <w:sz w:val="20"/>
          <w:szCs w:val="20"/>
          <w:lang w:eastAsia="x-none"/>
        </w:rPr>
        <w:t xml:space="preserve"> </w:t>
      </w:r>
      <w:r w:rsidR="00110739" w:rsidRPr="00DA69AB">
        <w:rPr>
          <w:rFonts w:ascii="Arial" w:hAnsi="Arial" w:cs="Arial"/>
          <w:sz w:val="20"/>
          <w:szCs w:val="20"/>
          <w:lang w:val="x-none" w:eastAsia="x-none"/>
        </w:rPr>
        <w:t>Objednatel je oprávněn si vybrat jednu jemu vyhovující variantu. Pokud objednatel není ani s jednou variantou grafického návrhu vytvořenou zhotovitelem spokojen, je oprávněn od této smlouvy odstoupit</w:t>
      </w:r>
      <w:r w:rsidR="00110739" w:rsidRPr="00DA69AB">
        <w:rPr>
          <w:rFonts w:ascii="Arial" w:hAnsi="Arial" w:cs="Arial"/>
          <w:sz w:val="20"/>
          <w:szCs w:val="20"/>
          <w:lang w:eastAsia="x-none"/>
        </w:rPr>
        <w:t>.</w:t>
      </w:r>
      <w:r w:rsidR="00701D5A" w:rsidRPr="00DA69AB">
        <w:t xml:space="preserve"> </w:t>
      </w:r>
      <w:bookmarkStart w:id="12" w:name="_Hlk87858469"/>
      <w:r w:rsidR="00701D5A" w:rsidRPr="00DA69AB">
        <w:rPr>
          <w:rFonts w:ascii="Arial" w:hAnsi="Arial" w:cs="Arial"/>
          <w:sz w:val="20"/>
          <w:szCs w:val="20"/>
          <w:lang w:eastAsia="x-none"/>
        </w:rPr>
        <w:t xml:space="preserve">Vzor dílčího předávacího – akceptačního protokolu </w:t>
      </w:r>
      <w:bookmarkEnd w:id="12"/>
      <w:r w:rsidR="00701D5A" w:rsidRPr="00DA69AB">
        <w:rPr>
          <w:rFonts w:ascii="Arial" w:hAnsi="Arial" w:cs="Arial"/>
          <w:sz w:val="20"/>
          <w:szCs w:val="20"/>
          <w:lang w:eastAsia="x-none"/>
        </w:rPr>
        <w:t xml:space="preserve">tvoří </w:t>
      </w:r>
      <w:r w:rsidR="00701D5A" w:rsidRPr="00390ABD">
        <w:rPr>
          <w:rFonts w:ascii="Arial" w:hAnsi="Arial" w:cs="Arial"/>
          <w:sz w:val="20"/>
          <w:szCs w:val="20"/>
          <w:lang w:eastAsia="x-none"/>
        </w:rPr>
        <w:t xml:space="preserve">nedílnou přílohu č. </w:t>
      </w:r>
      <w:r w:rsidR="005634FB" w:rsidRPr="00390ABD">
        <w:rPr>
          <w:rFonts w:ascii="Arial" w:hAnsi="Arial" w:cs="Arial"/>
          <w:sz w:val="20"/>
          <w:szCs w:val="20"/>
          <w:lang w:eastAsia="x-none"/>
        </w:rPr>
        <w:t>4</w:t>
      </w:r>
      <w:r w:rsidR="00701D5A" w:rsidRPr="00DA69AB">
        <w:rPr>
          <w:rFonts w:ascii="Arial" w:hAnsi="Arial" w:cs="Arial"/>
          <w:sz w:val="20"/>
          <w:szCs w:val="20"/>
          <w:lang w:eastAsia="x-none"/>
        </w:rPr>
        <w:t xml:space="preserve"> této smlouvy</w:t>
      </w:r>
      <w:r w:rsidR="00785BE1" w:rsidRPr="00DA69AB">
        <w:rPr>
          <w:rFonts w:ascii="Arial" w:hAnsi="Arial" w:cs="Arial"/>
          <w:sz w:val="20"/>
          <w:szCs w:val="20"/>
          <w:lang w:eastAsia="x-none"/>
        </w:rPr>
        <w:t xml:space="preserve"> (dále „</w:t>
      </w:r>
      <w:r w:rsidR="008A6604" w:rsidRPr="00DA69AB">
        <w:rPr>
          <w:rFonts w:ascii="Arial" w:hAnsi="Arial" w:cs="Arial"/>
          <w:sz w:val="20"/>
          <w:szCs w:val="20"/>
          <w:lang w:eastAsia="x-none"/>
        </w:rPr>
        <w:t xml:space="preserve">dílčí </w:t>
      </w:r>
      <w:r w:rsidR="000F6214" w:rsidRPr="00DA69AB">
        <w:rPr>
          <w:rFonts w:ascii="Arial" w:hAnsi="Arial" w:cs="Arial"/>
          <w:sz w:val="20"/>
          <w:szCs w:val="20"/>
          <w:lang w:eastAsia="x-none"/>
        </w:rPr>
        <w:t>předávací – akceptační</w:t>
      </w:r>
      <w:r w:rsidR="008A6604" w:rsidRPr="00DA69AB">
        <w:rPr>
          <w:rFonts w:ascii="Arial" w:hAnsi="Arial" w:cs="Arial"/>
          <w:sz w:val="20"/>
          <w:szCs w:val="20"/>
          <w:lang w:eastAsia="x-none"/>
        </w:rPr>
        <w:t xml:space="preserve"> protokol“)</w:t>
      </w:r>
      <w:r w:rsidR="00701D5A" w:rsidRPr="00DA69AB">
        <w:rPr>
          <w:rFonts w:ascii="Arial" w:hAnsi="Arial" w:cs="Arial"/>
          <w:sz w:val="20"/>
          <w:szCs w:val="20"/>
          <w:lang w:eastAsia="x-none"/>
        </w:rPr>
        <w:t>.</w:t>
      </w:r>
    </w:p>
    <w:p w14:paraId="3B387783" w14:textId="20FCA24E" w:rsidR="002B63AE" w:rsidRPr="00DA69AB" w:rsidRDefault="002B63AE" w:rsidP="002B63AE">
      <w:pPr>
        <w:spacing w:before="120" w:line="240" w:lineRule="auto"/>
        <w:ind w:left="567" w:hanging="567"/>
        <w:jc w:val="both"/>
        <w:rPr>
          <w:rFonts w:ascii="Arial" w:hAnsi="Arial" w:cs="Arial"/>
          <w:sz w:val="20"/>
          <w:szCs w:val="20"/>
          <w:lang w:eastAsia="x-none"/>
        </w:rPr>
      </w:pPr>
      <w:r w:rsidRPr="00DA69AB">
        <w:rPr>
          <w:rFonts w:ascii="Arial" w:hAnsi="Arial" w:cs="Arial"/>
          <w:sz w:val="20"/>
          <w:szCs w:val="20"/>
          <w:lang w:val="x-none" w:eastAsia="x-none"/>
        </w:rPr>
        <w:lastRenderedPageBreak/>
        <w:t>3.6</w:t>
      </w:r>
      <w:r w:rsidRPr="00DA69AB">
        <w:rPr>
          <w:rFonts w:ascii="Arial" w:hAnsi="Arial" w:cs="Arial"/>
          <w:sz w:val="20"/>
          <w:szCs w:val="20"/>
          <w:lang w:val="x-none" w:eastAsia="x-none"/>
        </w:rPr>
        <w:tab/>
        <w:t xml:space="preserve">O předání a převzetí </w:t>
      </w:r>
      <w:r w:rsidR="00110739" w:rsidRPr="00DA69AB">
        <w:rPr>
          <w:rFonts w:ascii="Arial" w:hAnsi="Arial" w:cs="Arial"/>
          <w:sz w:val="20"/>
          <w:szCs w:val="20"/>
          <w:lang w:eastAsia="x-none"/>
        </w:rPr>
        <w:t xml:space="preserve">díla </w:t>
      </w:r>
      <w:r w:rsidR="000A40D6" w:rsidRPr="00DA69AB">
        <w:rPr>
          <w:rFonts w:ascii="Arial" w:hAnsi="Arial" w:cs="Arial"/>
          <w:sz w:val="20"/>
          <w:szCs w:val="20"/>
          <w:lang w:eastAsia="x-none"/>
        </w:rPr>
        <w:t xml:space="preserve">dle </w:t>
      </w:r>
      <w:r w:rsidR="00110739" w:rsidRPr="00DA69AB">
        <w:rPr>
          <w:rFonts w:ascii="Arial" w:eastAsia="Times New Roman" w:hAnsi="Arial" w:cs="Arial"/>
          <w:iCs/>
          <w:sz w:val="20"/>
          <w:szCs w:val="20"/>
          <w:lang w:eastAsia="cs-CZ"/>
        </w:rPr>
        <w:t xml:space="preserve">čl. II odst. 2.3.2 </w:t>
      </w:r>
      <w:r w:rsidR="00EC02CD" w:rsidRPr="00DA69AB">
        <w:rPr>
          <w:rFonts w:ascii="Arial" w:eastAsia="Times New Roman" w:hAnsi="Arial" w:cs="Arial"/>
          <w:iCs/>
          <w:sz w:val="20"/>
          <w:szCs w:val="20"/>
          <w:lang w:eastAsia="cs-CZ"/>
        </w:rPr>
        <w:t xml:space="preserve">této smlouvy </w:t>
      </w:r>
      <w:r w:rsidR="00110739" w:rsidRPr="00DA69AB">
        <w:rPr>
          <w:rFonts w:ascii="Arial" w:eastAsia="Times New Roman" w:hAnsi="Arial" w:cs="Arial"/>
          <w:iCs/>
          <w:sz w:val="20"/>
          <w:szCs w:val="20"/>
          <w:lang w:eastAsia="cs-CZ"/>
        </w:rPr>
        <w:t xml:space="preserve">a </w:t>
      </w:r>
      <w:r w:rsidR="00DB028C" w:rsidRPr="00DA69AB">
        <w:rPr>
          <w:rFonts w:ascii="Arial" w:eastAsia="Times New Roman" w:hAnsi="Arial" w:cs="Arial"/>
          <w:iCs/>
          <w:sz w:val="20"/>
          <w:szCs w:val="20"/>
          <w:lang w:eastAsia="cs-CZ"/>
        </w:rPr>
        <w:t xml:space="preserve">každé části díla dle </w:t>
      </w:r>
      <w:r w:rsidR="00EC02CD" w:rsidRPr="00DA69AB">
        <w:rPr>
          <w:rFonts w:ascii="Arial" w:eastAsia="Times New Roman" w:hAnsi="Arial" w:cs="Arial"/>
          <w:iCs/>
          <w:sz w:val="20"/>
          <w:szCs w:val="20"/>
          <w:lang w:eastAsia="cs-CZ"/>
        </w:rPr>
        <w:t xml:space="preserve">čl. II odst. </w:t>
      </w:r>
      <w:r w:rsidR="00110739" w:rsidRPr="00DA69AB">
        <w:rPr>
          <w:rFonts w:ascii="Arial" w:eastAsia="Times New Roman" w:hAnsi="Arial" w:cs="Arial"/>
          <w:iCs/>
          <w:sz w:val="20"/>
          <w:szCs w:val="20"/>
          <w:lang w:eastAsia="cs-CZ"/>
        </w:rPr>
        <w:t>2.3.3</w:t>
      </w:r>
      <w:r w:rsidR="00110739" w:rsidRPr="00DA69AB">
        <w:rPr>
          <w:rFonts w:ascii="Arial" w:hAnsi="Arial" w:cs="Arial"/>
          <w:sz w:val="20"/>
          <w:szCs w:val="20"/>
          <w:lang w:val="x-none" w:eastAsia="x-none"/>
        </w:rPr>
        <w:t xml:space="preserve"> této smlouvy</w:t>
      </w:r>
      <w:r w:rsidR="0088752A" w:rsidRPr="00DA69AB">
        <w:rPr>
          <w:rFonts w:ascii="Arial" w:hAnsi="Arial" w:cs="Arial"/>
          <w:sz w:val="20"/>
          <w:szCs w:val="20"/>
          <w:lang w:eastAsia="x-none"/>
        </w:rPr>
        <w:t>,</w:t>
      </w:r>
      <w:r w:rsidR="00110739" w:rsidRPr="00DA69AB">
        <w:rPr>
          <w:rFonts w:ascii="Arial" w:hAnsi="Arial" w:cs="Arial"/>
          <w:sz w:val="20"/>
          <w:szCs w:val="20"/>
          <w:lang w:val="x-none" w:eastAsia="x-none"/>
        </w:rPr>
        <w:t xml:space="preserve"> </w:t>
      </w:r>
      <w:r w:rsidR="0008476F" w:rsidRPr="00DA69AB">
        <w:rPr>
          <w:rFonts w:ascii="Arial" w:hAnsi="Arial" w:cs="Arial"/>
          <w:sz w:val="20"/>
          <w:szCs w:val="20"/>
          <w:lang w:eastAsia="x-none"/>
        </w:rPr>
        <w:t>není-li dále sjednáno jinak</w:t>
      </w:r>
      <w:r w:rsidR="0088752A" w:rsidRPr="00DA69AB">
        <w:rPr>
          <w:rFonts w:ascii="Arial" w:hAnsi="Arial" w:cs="Arial"/>
          <w:sz w:val="20"/>
          <w:szCs w:val="20"/>
          <w:lang w:eastAsia="x-none"/>
        </w:rPr>
        <w:t xml:space="preserve">, </w:t>
      </w:r>
      <w:r w:rsidRPr="00DA69AB">
        <w:rPr>
          <w:rFonts w:ascii="Arial" w:hAnsi="Arial" w:cs="Arial"/>
          <w:sz w:val="20"/>
          <w:szCs w:val="20"/>
          <w:lang w:val="x-none" w:eastAsia="x-none"/>
        </w:rPr>
        <w:t xml:space="preserve">bude mezi smluvními stranami sepsán dílčí </w:t>
      </w:r>
      <w:r w:rsidR="00BE4DF4" w:rsidRPr="00DA69AB">
        <w:rPr>
          <w:rFonts w:ascii="Arial" w:hAnsi="Arial" w:cs="Arial"/>
          <w:sz w:val="20"/>
          <w:szCs w:val="20"/>
          <w:lang w:eastAsia="x-none"/>
        </w:rPr>
        <w:t>předávací – akceptační</w:t>
      </w:r>
      <w:r w:rsidRPr="00DA69AB">
        <w:rPr>
          <w:rFonts w:ascii="Arial" w:hAnsi="Arial" w:cs="Arial"/>
          <w:sz w:val="20"/>
          <w:szCs w:val="20"/>
          <w:lang w:val="x-none" w:eastAsia="x-none"/>
        </w:rPr>
        <w:t xml:space="preserve"> protokol</w:t>
      </w:r>
      <w:r w:rsidR="00110739" w:rsidRPr="00DA69AB">
        <w:rPr>
          <w:rFonts w:ascii="Arial" w:hAnsi="Arial" w:cs="Arial"/>
          <w:sz w:val="20"/>
          <w:szCs w:val="20"/>
          <w:lang w:eastAsia="x-none"/>
        </w:rPr>
        <w:t>.</w:t>
      </w:r>
    </w:p>
    <w:bookmarkEnd w:id="11"/>
    <w:p w14:paraId="3F927900" w14:textId="33204927" w:rsidR="00243865" w:rsidRDefault="00904D9D" w:rsidP="004036F3">
      <w:pPr>
        <w:spacing w:before="120" w:line="240" w:lineRule="auto"/>
        <w:ind w:left="567" w:hanging="567"/>
        <w:jc w:val="both"/>
        <w:rPr>
          <w:rFonts w:ascii="Arial" w:hAnsi="Arial" w:cs="Arial"/>
          <w:sz w:val="20"/>
          <w:szCs w:val="20"/>
          <w:lang w:eastAsia="x-none"/>
        </w:rPr>
      </w:pPr>
      <w:r w:rsidRPr="00DA69AB">
        <w:rPr>
          <w:rFonts w:ascii="Arial" w:hAnsi="Arial" w:cs="Arial"/>
          <w:sz w:val="20"/>
          <w:szCs w:val="20"/>
          <w:lang w:val="x-none" w:eastAsia="x-none"/>
        </w:rPr>
        <w:t>3.</w:t>
      </w:r>
      <w:r w:rsidR="002B63AE" w:rsidRPr="00DA69AB">
        <w:rPr>
          <w:rFonts w:ascii="Arial" w:hAnsi="Arial" w:cs="Arial"/>
          <w:sz w:val="20"/>
          <w:szCs w:val="20"/>
          <w:lang w:eastAsia="x-none"/>
        </w:rPr>
        <w:t>7</w:t>
      </w:r>
      <w:r w:rsidRPr="00DA69AB">
        <w:rPr>
          <w:rFonts w:ascii="Arial" w:hAnsi="Arial" w:cs="Arial"/>
          <w:sz w:val="20"/>
          <w:szCs w:val="20"/>
          <w:lang w:val="x-none" w:eastAsia="x-none"/>
        </w:rPr>
        <w:tab/>
      </w:r>
      <w:bookmarkStart w:id="13" w:name="_Hlk16850930"/>
      <w:bookmarkStart w:id="14" w:name="_Hlk15314462"/>
      <w:bookmarkStart w:id="15" w:name="Rozevírací1"/>
      <w:r w:rsidR="00AF6415" w:rsidRPr="00DA69AB">
        <w:rPr>
          <w:rFonts w:ascii="Arial" w:hAnsi="Arial" w:cs="Arial"/>
          <w:sz w:val="20"/>
          <w:szCs w:val="20"/>
          <w:lang w:val="x-none" w:eastAsia="x-none"/>
        </w:rPr>
        <w:t xml:space="preserve">Dílo </w:t>
      </w:r>
      <w:r w:rsidR="00A04FA5" w:rsidRPr="00DA69AB">
        <w:rPr>
          <w:rFonts w:ascii="Arial" w:hAnsi="Arial" w:cs="Arial"/>
          <w:sz w:val="20"/>
          <w:szCs w:val="20"/>
          <w:lang w:val="x-none" w:eastAsia="x-none"/>
        </w:rPr>
        <w:t xml:space="preserve">dle </w:t>
      </w:r>
      <w:r w:rsidR="00837513" w:rsidRPr="00DA69AB">
        <w:rPr>
          <w:rFonts w:ascii="Arial" w:eastAsia="Times New Roman" w:hAnsi="Arial" w:cs="Arial"/>
          <w:iCs/>
          <w:sz w:val="20"/>
          <w:szCs w:val="20"/>
          <w:lang w:eastAsia="cs-CZ"/>
        </w:rPr>
        <w:t>čl. II odst. 2.3.1</w:t>
      </w:r>
      <w:r w:rsidR="00D73136" w:rsidRPr="00DA69AB">
        <w:rPr>
          <w:rFonts w:ascii="Arial" w:eastAsia="Times New Roman" w:hAnsi="Arial" w:cs="Arial"/>
          <w:iCs/>
          <w:sz w:val="20"/>
          <w:szCs w:val="20"/>
          <w:lang w:eastAsia="cs-CZ"/>
        </w:rPr>
        <w:t xml:space="preserve"> až 2.3.</w:t>
      </w:r>
      <w:r w:rsidR="00837513" w:rsidRPr="00DA69AB">
        <w:rPr>
          <w:rFonts w:ascii="Arial" w:eastAsia="Times New Roman" w:hAnsi="Arial" w:cs="Arial"/>
          <w:iCs/>
          <w:sz w:val="20"/>
          <w:szCs w:val="20"/>
          <w:lang w:eastAsia="cs-CZ"/>
        </w:rPr>
        <w:t>3</w:t>
      </w:r>
      <w:r w:rsidR="00A04FA5" w:rsidRPr="00DA69AB">
        <w:rPr>
          <w:rFonts w:ascii="Arial" w:hAnsi="Arial" w:cs="Arial"/>
          <w:sz w:val="20"/>
          <w:szCs w:val="20"/>
          <w:lang w:val="x-none" w:eastAsia="x-none"/>
        </w:rPr>
        <w:t xml:space="preserve"> této smlouvy </w:t>
      </w:r>
      <w:r w:rsidR="00AF6415" w:rsidRPr="00DA69AB">
        <w:rPr>
          <w:rFonts w:ascii="Arial" w:hAnsi="Arial" w:cs="Arial"/>
          <w:sz w:val="20"/>
          <w:szCs w:val="20"/>
          <w:lang w:val="x-none" w:eastAsia="x-none"/>
        </w:rPr>
        <w:t>se pova</w:t>
      </w:r>
      <w:r w:rsidR="00F2090B" w:rsidRPr="00DA69AB">
        <w:rPr>
          <w:rFonts w:ascii="Arial" w:hAnsi="Arial" w:cs="Arial"/>
          <w:sz w:val="20"/>
          <w:szCs w:val="20"/>
          <w:lang w:val="x-none" w:eastAsia="x-none"/>
        </w:rPr>
        <w:t>ž</w:t>
      </w:r>
      <w:r w:rsidR="00AF6415" w:rsidRPr="00DA69AB">
        <w:rPr>
          <w:rFonts w:ascii="Arial" w:hAnsi="Arial" w:cs="Arial"/>
          <w:sz w:val="20"/>
          <w:szCs w:val="20"/>
          <w:lang w:val="x-none" w:eastAsia="x-none"/>
        </w:rPr>
        <w:t xml:space="preserve">uje za </w:t>
      </w:r>
      <w:r w:rsidR="00602887" w:rsidRPr="00DA69AB">
        <w:rPr>
          <w:rFonts w:ascii="Arial" w:hAnsi="Arial" w:cs="Arial"/>
          <w:sz w:val="20"/>
          <w:szCs w:val="20"/>
          <w:lang w:eastAsia="x-none"/>
        </w:rPr>
        <w:t>dokončené</w:t>
      </w:r>
      <w:r w:rsidR="00AF6415" w:rsidRPr="00DA69AB">
        <w:rPr>
          <w:rFonts w:ascii="Arial" w:hAnsi="Arial" w:cs="Arial"/>
          <w:sz w:val="20"/>
          <w:szCs w:val="20"/>
          <w:lang w:val="x-none" w:eastAsia="x-none"/>
        </w:rPr>
        <w:t xml:space="preserve">, jestliže proběhl zkušební provoz, který ověřil, </w:t>
      </w:r>
      <w:r w:rsidR="00AF6415" w:rsidRPr="00DA69AB">
        <w:rPr>
          <w:rFonts w:ascii="Arial" w:hAnsi="Arial" w:cs="Arial"/>
          <w:sz w:val="20"/>
          <w:szCs w:val="20"/>
          <w:lang w:eastAsia="x-none"/>
        </w:rPr>
        <w:t>ž</w:t>
      </w:r>
      <w:r w:rsidR="00AF6415" w:rsidRPr="00DA69AB">
        <w:rPr>
          <w:rFonts w:ascii="Arial" w:hAnsi="Arial" w:cs="Arial"/>
          <w:sz w:val="20"/>
          <w:szCs w:val="20"/>
          <w:lang w:val="x-none" w:eastAsia="x-none"/>
        </w:rPr>
        <w:t xml:space="preserve">e dílo </w:t>
      </w:r>
      <w:r w:rsidR="003B6068" w:rsidRPr="00DA69AB">
        <w:rPr>
          <w:rFonts w:ascii="Arial" w:hAnsi="Arial" w:cs="Arial"/>
          <w:sz w:val="20"/>
          <w:szCs w:val="20"/>
          <w:lang w:val="x-none" w:eastAsia="x-none"/>
        </w:rPr>
        <w:t xml:space="preserve">dle </w:t>
      </w:r>
      <w:r w:rsidR="00837513" w:rsidRPr="00DA69AB">
        <w:rPr>
          <w:rFonts w:ascii="Arial" w:eastAsia="Times New Roman" w:hAnsi="Arial" w:cs="Arial"/>
          <w:iCs/>
          <w:sz w:val="20"/>
          <w:szCs w:val="20"/>
          <w:lang w:eastAsia="cs-CZ"/>
        </w:rPr>
        <w:t>čl. II odst. 2.3.1</w:t>
      </w:r>
      <w:r w:rsidR="00C00965" w:rsidRPr="00DA69AB">
        <w:rPr>
          <w:rFonts w:ascii="Arial" w:eastAsia="Times New Roman" w:hAnsi="Arial" w:cs="Arial"/>
          <w:iCs/>
          <w:sz w:val="20"/>
          <w:szCs w:val="20"/>
          <w:lang w:eastAsia="cs-CZ"/>
        </w:rPr>
        <w:t xml:space="preserve"> až 2.3.</w:t>
      </w:r>
      <w:r w:rsidR="00837513" w:rsidRPr="00DA69AB">
        <w:rPr>
          <w:rFonts w:ascii="Arial" w:eastAsia="Times New Roman" w:hAnsi="Arial" w:cs="Arial"/>
          <w:iCs/>
          <w:sz w:val="20"/>
          <w:szCs w:val="20"/>
          <w:lang w:eastAsia="cs-CZ"/>
        </w:rPr>
        <w:t>3</w:t>
      </w:r>
      <w:r w:rsidR="003B6068" w:rsidRPr="00DA69AB">
        <w:rPr>
          <w:rFonts w:ascii="Arial" w:hAnsi="Arial" w:cs="Arial"/>
          <w:sz w:val="20"/>
          <w:szCs w:val="20"/>
          <w:lang w:val="x-none" w:eastAsia="x-none"/>
        </w:rPr>
        <w:t xml:space="preserve"> této smlouvy </w:t>
      </w:r>
      <w:r w:rsidR="00AF6415" w:rsidRPr="00DA69AB">
        <w:rPr>
          <w:rFonts w:ascii="Arial" w:hAnsi="Arial" w:cs="Arial"/>
          <w:sz w:val="20"/>
          <w:szCs w:val="20"/>
          <w:lang w:val="x-none" w:eastAsia="x-none"/>
        </w:rPr>
        <w:t xml:space="preserve">nevykazuje </w:t>
      </w:r>
      <w:r w:rsidR="00AF6415" w:rsidRPr="00DA69AB">
        <w:rPr>
          <w:rFonts w:ascii="Arial" w:hAnsi="Arial" w:cs="Arial"/>
          <w:sz w:val="20"/>
          <w:szCs w:val="20"/>
          <w:lang w:eastAsia="x-none"/>
        </w:rPr>
        <w:t>žádné</w:t>
      </w:r>
      <w:r w:rsidR="00AF6415" w:rsidRPr="00DA69AB">
        <w:rPr>
          <w:rFonts w:ascii="Arial" w:hAnsi="Arial" w:cs="Arial"/>
          <w:sz w:val="20"/>
          <w:szCs w:val="20"/>
          <w:lang w:val="x-none" w:eastAsia="x-none"/>
        </w:rPr>
        <w:t xml:space="preserve"> vady a </w:t>
      </w:r>
      <w:r w:rsidR="00855416" w:rsidRPr="00DA69AB">
        <w:rPr>
          <w:rFonts w:ascii="Arial" w:hAnsi="Arial" w:cs="Arial"/>
          <w:sz w:val="20"/>
          <w:szCs w:val="20"/>
          <w:lang w:eastAsia="x-none"/>
        </w:rPr>
        <w:t xml:space="preserve">zároveň </w:t>
      </w:r>
      <w:r w:rsidR="00AF6415" w:rsidRPr="00DA69AB">
        <w:rPr>
          <w:rFonts w:ascii="Arial" w:hAnsi="Arial" w:cs="Arial"/>
          <w:sz w:val="20"/>
          <w:szCs w:val="20"/>
          <w:lang w:val="x-none" w:eastAsia="x-none"/>
        </w:rPr>
        <w:t xml:space="preserve">objednatel tuto </w:t>
      </w:r>
      <w:r w:rsidR="00EF5AB1" w:rsidRPr="00DA69AB">
        <w:rPr>
          <w:rFonts w:ascii="Arial" w:hAnsi="Arial" w:cs="Arial"/>
          <w:sz w:val="20"/>
          <w:szCs w:val="20"/>
          <w:lang w:val="x-none" w:eastAsia="x-none"/>
        </w:rPr>
        <w:t>skutečnost</w:t>
      </w:r>
      <w:r w:rsidR="00AF6415" w:rsidRPr="00DA69AB">
        <w:rPr>
          <w:rFonts w:ascii="Arial" w:hAnsi="Arial" w:cs="Arial"/>
          <w:sz w:val="20"/>
          <w:szCs w:val="20"/>
          <w:lang w:val="x-none" w:eastAsia="x-none"/>
        </w:rPr>
        <w:t xml:space="preserve"> potvr</w:t>
      </w:r>
      <w:r w:rsidR="00AF6606" w:rsidRPr="00DA69AB">
        <w:rPr>
          <w:rFonts w:ascii="Arial" w:hAnsi="Arial" w:cs="Arial"/>
          <w:sz w:val="20"/>
          <w:szCs w:val="20"/>
          <w:lang w:eastAsia="x-none"/>
        </w:rPr>
        <w:t xml:space="preserve">dí </w:t>
      </w:r>
      <w:r w:rsidR="00AF6415" w:rsidRPr="00DA69AB">
        <w:rPr>
          <w:rFonts w:ascii="Arial" w:hAnsi="Arial" w:cs="Arial"/>
          <w:sz w:val="20"/>
          <w:szCs w:val="20"/>
          <w:lang w:val="x-none" w:eastAsia="x-none"/>
        </w:rPr>
        <w:t xml:space="preserve">v </w:t>
      </w:r>
      <w:r w:rsidR="00837513" w:rsidRPr="00DA69AB">
        <w:rPr>
          <w:rFonts w:ascii="Arial" w:hAnsi="Arial" w:cs="Arial"/>
          <w:sz w:val="20"/>
          <w:szCs w:val="20"/>
          <w:lang w:val="x-none" w:eastAsia="x-none"/>
        </w:rPr>
        <w:t>předávacím</w:t>
      </w:r>
      <w:r w:rsidR="00837513" w:rsidRPr="00DA69AB">
        <w:rPr>
          <w:rFonts w:ascii="Arial" w:hAnsi="Arial" w:cs="Arial"/>
          <w:sz w:val="20"/>
          <w:szCs w:val="20"/>
          <w:lang w:eastAsia="x-none"/>
        </w:rPr>
        <w:t xml:space="preserve"> – akceptačním</w:t>
      </w:r>
      <w:r w:rsidR="00AF6415" w:rsidRPr="00DA69AB">
        <w:rPr>
          <w:rFonts w:ascii="Arial" w:hAnsi="Arial" w:cs="Arial"/>
          <w:sz w:val="20"/>
          <w:szCs w:val="20"/>
          <w:lang w:val="x-none" w:eastAsia="x-none"/>
        </w:rPr>
        <w:t xml:space="preserve"> protokolu</w:t>
      </w:r>
      <w:r w:rsidR="00C27F31" w:rsidRPr="00DA69AB">
        <w:rPr>
          <w:rFonts w:ascii="Arial" w:hAnsi="Arial" w:cs="Arial"/>
          <w:sz w:val="20"/>
          <w:szCs w:val="20"/>
          <w:lang w:eastAsia="x-none"/>
        </w:rPr>
        <w:t xml:space="preserve"> – viz akceptační</w:t>
      </w:r>
      <w:r w:rsidR="000B2CA4" w:rsidRPr="00DA69AB">
        <w:rPr>
          <w:rFonts w:ascii="Arial" w:hAnsi="Arial" w:cs="Arial"/>
          <w:sz w:val="20"/>
          <w:szCs w:val="20"/>
          <w:lang w:eastAsia="x-none"/>
        </w:rPr>
        <w:t xml:space="preserve"> řízení níže</w:t>
      </w:r>
      <w:r w:rsidR="00AF6415" w:rsidRPr="00DA69AB">
        <w:rPr>
          <w:rFonts w:ascii="Arial" w:hAnsi="Arial" w:cs="Arial"/>
          <w:sz w:val="20"/>
          <w:szCs w:val="20"/>
          <w:lang w:val="x-none" w:eastAsia="x-none"/>
        </w:rPr>
        <w:t>.</w:t>
      </w:r>
      <w:r w:rsidR="00EF5AB1" w:rsidRPr="00DA69AB">
        <w:rPr>
          <w:rFonts w:ascii="Arial" w:hAnsi="Arial" w:cs="Arial"/>
          <w:sz w:val="20"/>
          <w:szCs w:val="20"/>
          <w:lang w:val="x-none" w:eastAsia="x-none"/>
        </w:rPr>
        <w:t xml:space="preserve"> </w:t>
      </w:r>
      <w:r w:rsidR="00D43A5C" w:rsidRPr="00DA69AB">
        <w:rPr>
          <w:rFonts w:ascii="Arial" w:hAnsi="Arial" w:cs="Arial"/>
          <w:sz w:val="20"/>
          <w:szCs w:val="20"/>
          <w:lang w:val="x-none" w:eastAsia="x-none"/>
        </w:rPr>
        <w:t xml:space="preserve">O </w:t>
      </w:r>
      <w:r w:rsidR="005860F8" w:rsidRPr="00DA69AB">
        <w:rPr>
          <w:rFonts w:ascii="Arial" w:hAnsi="Arial" w:cs="Arial"/>
          <w:sz w:val="20"/>
          <w:szCs w:val="20"/>
          <w:lang w:val="x-none" w:eastAsia="x-none"/>
        </w:rPr>
        <w:t>výsledku</w:t>
      </w:r>
      <w:r w:rsidR="00D43A5C" w:rsidRPr="00DA69AB">
        <w:rPr>
          <w:rFonts w:ascii="Arial" w:hAnsi="Arial" w:cs="Arial"/>
          <w:sz w:val="20"/>
          <w:szCs w:val="20"/>
          <w:lang w:val="x-none" w:eastAsia="x-none"/>
        </w:rPr>
        <w:t xml:space="preserve"> </w:t>
      </w:r>
      <w:r w:rsidR="005860F8" w:rsidRPr="00DA69AB">
        <w:rPr>
          <w:rFonts w:ascii="Arial" w:hAnsi="Arial" w:cs="Arial"/>
          <w:sz w:val="20"/>
          <w:szCs w:val="20"/>
          <w:lang w:val="x-none" w:eastAsia="x-none"/>
        </w:rPr>
        <w:t>zkušebního</w:t>
      </w:r>
      <w:r w:rsidR="00D43A5C" w:rsidRPr="00DA69AB">
        <w:rPr>
          <w:rFonts w:ascii="Arial" w:hAnsi="Arial" w:cs="Arial"/>
          <w:sz w:val="20"/>
          <w:szCs w:val="20"/>
          <w:lang w:val="x-none" w:eastAsia="x-none"/>
        </w:rPr>
        <w:t xml:space="preserve"> provozu bude </w:t>
      </w:r>
      <w:r w:rsidR="005860F8" w:rsidRPr="00DA69AB">
        <w:rPr>
          <w:rFonts w:ascii="Arial" w:hAnsi="Arial" w:cs="Arial"/>
          <w:sz w:val="20"/>
          <w:szCs w:val="20"/>
          <w:lang w:val="x-none" w:eastAsia="x-none"/>
        </w:rPr>
        <w:t>sepsán</w:t>
      </w:r>
      <w:r w:rsidR="00D43A5C" w:rsidRPr="00DA69AB">
        <w:rPr>
          <w:rFonts w:ascii="Arial" w:hAnsi="Arial" w:cs="Arial"/>
          <w:sz w:val="20"/>
          <w:szCs w:val="20"/>
          <w:lang w:val="x-none" w:eastAsia="x-none"/>
        </w:rPr>
        <w:t xml:space="preserve"> </w:t>
      </w:r>
      <w:r w:rsidR="005860F8" w:rsidRPr="00DA69AB">
        <w:rPr>
          <w:rFonts w:ascii="Arial" w:hAnsi="Arial" w:cs="Arial"/>
          <w:sz w:val="20"/>
          <w:szCs w:val="20"/>
          <w:lang w:val="x-none" w:eastAsia="x-none"/>
        </w:rPr>
        <w:t>zkušební</w:t>
      </w:r>
      <w:r w:rsidR="00D43A5C" w:rsidRPr="00DA69AB">
        <w:rPr>
          <w:rFonts w:ascii="Arial" w:hAnsi="Arial" w:cs="Arial"/>
          <w:sz w:val="20"/>
          <w:szCs w:val="20"/>
          <w:lang w:val="x-none" w:eastAsia="x-none"/>
        </w:rPr>
        <w:t xml:space="preserve"> protokol, ve </w:t>
      </w:r>
      <w:r w:rsidR="005860F8" w:rsidRPr="00DA69AB">
        <w:rPr>
          <w:rFonts w:ascii="Arial" w:hAnsi="Arial" w:cs="Arial"/>
          <w:sz w:val="20"/>
          <w:szCs w:val="20"/>
          <w:lang w:val="x-none" w:eastAsia="x-none"/>
        </w:rPr>
        <w:t>kterém</w:t>
      </w:r>
      <w:r w:rsidR="00D43A5C" w:rsidRPr="00DA69AB">
        <w:rPr>
          <w:rFonts w:ascii="Arial" w:hAnsi="Arial" w:cs="Arial"/>
          <w:sz w:val="20"/>
          <w:szCs w:val="20"/>
          <w:lang w:val="x-none" w:eastAsia="x-none"/>
        </w:rPr>
        <w:t xml:space="preserve"> </w:t>
      </w:r>
      <w:r w:rsidR="005860F8" w:rsidRPr="00DA69AB">
        <w:rPr>
          <w:rFonts w:ascii="Arial" w:hAnsi="Arial" w:cs="Arial"/>
          <w:sz w:val="20"/>
          <w:szCs w:val="20"/>
          <w:lang w:val="x-none" w:eastAsia="x-none"/>
        </w:rPr>
        <w:t>smluvní</w:t>
      </w:r>
      <w:r w:rsidR="00D43A5C" w:rsidRPr="00DA69AB">
        <w:rPr>
          <w:rFonts w:ascii="Arial" w:hAnsi="Arial" w:cs="Arial"/>
          <w:sz w:val="20"/>
          <w:szCs w:val="20"/>
          <w:lang w:val="x-none" w:eastAsia="x-none"/>
        </w:rPr>
        <w:t xml:space="preserve"> strany uvedou </w:t>
      </w:r>
      <w:r w:rsidR="005860F8" w:rsidRPr="00DA69AB">
        <w:rPr>
          <w:rFonts w:ascii="Arial" w:hAnsi="Arial" w:cs="Arial"/>
          <w:sz w:val="20"/>
          <w:szCs w:val="20"/>
          <w:lang w:val="x-none" w:eastAsia="x-none"/>
        </w:rPr>
        <w:t>skutečnosti</w:t>
      </w:r>
      <w:r w:rsidR="00D43A5C" w:rsidRPr="00DA69AB">
        <w:rPr>
          <w:rFonts w:ascii="Arial" w:hAnsi="Arial" w:cs="Arial"/>
          <w:sz w:val="20"/>
          <w:szCs w:val="20"/>
          <w:lang w:val="x-none" w:eastAsia="x-none"/>
        </w:rPr>
        <w:t xml:space="preserve"> </w:t>
      </w:r>
      <w:r w:rsidR="005860F8" w:rsidRPr="005860F8">
        <w:rPr>
          <w:rFonts w:ascii="Arial" w:hAnsi="Arial" w:cs="Arial"/>
          <w:sz w:val="20"/>
          <w:szCs w:val="20"/>
          <w:lang w:val="x-none" w:eastAsia="x-none"/>
        </w:rPr>
        <w:t>zjištěné</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při</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zkušebním</w:t>
      </w:r>
      <w:r w:rsidR="00D43A5C" w:rsidRPr="005860F8">
        <w:rPr>
          <w:rFonts w:ascii="Arial" w:hAnsi="Arial" w:cs="Arial"/>
          <w:sz w:val="20"/>
          <w:szCs w:val="20"/>
          <w:lang w:val="x-none" w:eastAsia="x-none"/>
        </w:rPr>
        <w:t xml:space="preserve"> provozu. Tento protokol </w:t>
      </w:r>
      <w:r w:rsidR="005860F8" w:rsidRPr="005860F8">
        <w:rPr>
          <w:rFonts w:ascii="Arial" w:hAnsi="Arial" w:cs="Arial"/>
          <w:sz w:val="20"/>
          <w:szCs w:val="20"/>
          <w:lang w:val="x-none" w:eastAsia="x-none"/>
        </w:rPr>
        <w:t>podepíší</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obě</w:t>
      </w:r>
      <w:r w:rsidR="00D43A5C" w:rsidRPr="005860F8">
        <w:rPr>
          <w:rFonts w:ascii="Arial" w:hAnsi="Arial" w:cs="Arial"/>
          <w:sz w:val="20"/>
          <w:szCs w:val="20"/>
          <w:lang w:val="x-none" w:eastAsia="x-none"/>
        </w:rPr>
        <w:t xml:space="preserve"> </w:t>
      </w:r>
      <w:r w:rsidR="005860F8" w:rsidRPr="005860F8">
        <w:rPr>
          <w:rFonts w:ascii="Arial" w:hAnsi="Arial" w:cs="Arial"/>
          <w:sz w:val="20"/>
          <w:szCs w:val="20"/>
          <w:lang w:val="x-none" w:eastAsia="x-none"/>
        </w:rPr>
        <w:t>smluvní</w:t>
      </w:r>
      <w:r w:rsidR="00D43A5C" w:rsidRPr="005860F8">
        <w:rPr>
          <w:rFonts w:ascii="Arial" w:hAnsi="Arial" w:cs="Arial"/>
          <w:sz w:val="20"/>
          <w:szCs w:val="20"/>
          <w:lang w:val="x-none" w:eastAsia="x-none"/>
        </w:rPr>
        <w:t xml:space="preserve"> strany</w:t>
      </w:r>
      <w:r w:rsidR="005860F8">
        <w:rPr>
          <w:rFonts w:ascii="Arial" w:hAnsi="Arial" w:cs="Arial"/>
          <w:sz w:val="20"/>
          <w:szCs w:val="20"/>
          <w:lang w:eastAsia="x-none"/>
        </w:rPr>
        <w:t>.</w:t>
      </w:r>
      <w:r w:rsidR="004036F3">
        <w:rPr>
          <w:rFonts w:ascii="Arial" w:hAnsi="Arial" w:cs="Arial"/>
          <w:sz w:val="20"/>
          <w:szCs w:val="20"/>
          <w:lang w:eastAsia="x-none"/>
        </w:rPr>
        <w:t xml:space="preserve"> </w:t>
      </w:r>
      <w:r w:rsidR="00243865" w:rsidRPr="00243865">
        <w:rPr>
          <w:rFonts w:ascii="Arial" w:hAnsi="Arial" w:cs="Arial"/>
          <w:sz w:val="20"/>
          <w:szCs w:val="20"/>
          <w:lang w:val="x-none" w:eastAsia="x-none"/>
        </w:rPr>
        <w:t>Dojde-li při zkušebním provozu ke zjištěn</w:t>
      </w:r>
      <w:r w:rsidR="00243865">
        <w:rPr>
          <w:rFonts w:ascii="Arial" w:hAnsi="Arial" w:cs="Arial"/>
          <w:sz w:val="20"/>
          <w:szCs w:val="20"/>
          <w:lang w:eastAsia="x-none"/>
        </w:rPr>
        <w:t>í</w:t>
      </w:r>
      <w:r w:rsidR="00243865" w:rsidRPr="00243865">
        <w:rPr>
          <w:rFonts w:ascii="Arial" w:hAnsi="Arial" w:cs="Arial"/>
          <w:sz w:val="20"/>
          <w:szCs w:val="20"/>
          <w:lang w:val="x-none" w:eastAsia="x-none"/>
        </w:rPr>
        <w:t xml:space="preserve"> zjevných vad, objednatel uvede tyto vady ve zkušebním</w:t>
      </w:r>
      <w:r w:rsidR="00243865">
        <w:rPr>
          <w:spacing w:val="1"/>
          <w:sz w:val="20"/>
        </w:rPr>
        <w:t xml:space="preserve"> </w:t>
      </w:r>
      <w:r w:rsidR="00243865" w:rsidRPr="00243865">
        <w:rPr>
          <w:rFonts w:ascii="Arial" w:hAnsi="Arial" w:cs="Arial"/>
          <w:sz w:val="20"/>
          <w:szCs w:val="20"/>
          <w:lang w:val="x-none" w:eastAsia="x-none"/>
        </w:rPr>
        <w:t xml:space="preserve">protokolu a seznámí s nimi zhotovitele. Zhotovitel se zavazuje vady </w:t>
      </w:r>
      <w:r w:rsidR="00FF1C03" w:rsidRPr="00243865">
        <w:rPr>
          <w:rFonts w:ascii="Arial" w:hAnsi="Arial" w:cs="Arial"/>
          <w:sz w:val="20"/>
          <w:szCs w:val="20"/>
          <w:lang w:val="x-none" w:eastAsia="x-none"/>
        </w:rPr>
        <w:t>zjištěné</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při</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zkušebním</w:t>
      </w:r>
      <w:r w:rsidR="00243865" w:rsidRPr="00243865">
        <w:rPr>
          <w:rFonts w:ascii="Arial" w:hAnsi="Arial" w:cs="Arial"/>
          <w:sz w:val="20"/>
          <w:szCs w:val="20"/>
          <w:lang w:val="x-none" w:eastAsia="x-none"/>
        </w:rPr>
        <w:t xml:space="preserve"> provozu odstranit bez </w:t>
      </w:r>
      <w:r w:rsidR="00FF1C03" w:rsidRPr="00243865">
        <w:rPr>
          <w:rFonts w:ascii="Arial" w:hAnsi="Arial" w:cs="Arial"/>
          <w:sz w:val="20"/>
          <w:szCs w:val="20"/>
          <w:lang w:val="x-none" w:eastAsia="x-none"/>
        </w:rPr>
        <w:t>zbytečného</w:t>
      </w:r>
      <w:r w:rsidR="00243865" w:rsidRPr="00243865">
        <w:rPr>
          <w:rFonts w:ascii="Arial" w:hAnsi="Arial" w:cs="Arial"/>
          <w:sz w:val="20"/>
          <w:szCs w:val="20"/>
          <w:lang w:val="x-none" w:eastAsia="x-none"/>
        </w:rPr>
        <w:t xml:space="preserve"> prodlen</w:t>
      </w:r>
      <w:r w:rsidR="00C93362">
        <w:rPr>
          <w:rFonts w:ascii="Arial" w:hAnsi="Arial" w:cs="Arial"/>
          <w:sz w:val="20"/>
          <w:szCs w:val="20"/>
          <w:lang w:eastAsia="x-none"/>
        </w:rPr>
        <w:t>í</w:t>
      </w:r>
      <w:r w:rsidR="00243865" w:rsidRPr="00243865">
        <w:rPr>
          <w:rFonts w:ascii="Arial" w:hAnsi="Arial" w:cs="Arial"/>
          <w:sz w:val="20"/>
          <w:szCs w:val="20"/>
          <w:lang w:val="x-none" w:eastAsia="x-none"/>
        </w:rPr>
        <w:t xml:space="preserve">. Po </w:t>
      </w:r>
      <w:r w:rsidR="00FF1C03" w:rsidRPr="00243865">
        <w:rPr>
          <w:rFonts w:ascii="Arial" w:hAnsi="Arial" w:cs="Arial"/>
          <w:sz w:val="20"/>
          <w:szCs w:val="20"/>
          <w:lang w:val="x-none" w:eastAsia="x-none"/>
        </w:rPr>
        <w:t>odstranění</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závad</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proběhne</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opět</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zkušební</w:t>
      </w:r>
      <w:r w:rsidR="00243865" w:rsidRPr="00243865">
        <w:rPr>
          <w:rFonts w:ascii="Arial" w:hAnsi="Arial" w:cs="Arial"/>
          <w:sz w:val="20"/>
          <w:szCs w:val="20"/>
          <w:lang w:val="x-none" w:eastAsia="x-none"/>
        </w:rPr>
        <w:t xml:space="preserve"> provoz, o </w:t>
      </w:r>
      <w:r w:rsidR="00FF1C03" w:rsidRPr="00243865">
        <w:rPr>
          <w:rFonts w:ascii="Arial" w:hAnsi="Arial" w:cs="Arial"/>
          <w:sz w:val="20"/>
          <w:szCs w:val="20"/>
          <w:lang w:val="x-none" w:eastAsia="x-none"/>
        </w:rPr>
        <w:t>jehož</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výsledku</w:t>
      </w:r>
      <w:r w:rsidR="00243865" w:rsidRPr="00243865">
        <w:rPr>
          <w:rFonts w:ascii="Arial" w:hAnsi="Arial" w:cs="Arial"/>
          <w:sz w:val="20"/>
          <w:szCs w:val="20"/>
          <w:lang w:val="x-none" w:eastAsia="x-none"/>
        </w:rPr>
        <w:t xml:space="preserve"> bude </w:t>
      </w:r>
      <w:r w:rsidR="00FF1C03" w:rsidRPr="00243865">
        <w:rPr>
          <w:rFonts w:ascii="Arial" w:hAnsi="Arial" w:cs="Arial"/>
          <w:sz w:val="20"/>
          <w:szCs w:val="20"/>
          <w:lang w:val="x-none" w:eastAsia="x-none"/>
        </w:rPr>
        <w:t>opět</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sepsán</w:t>
      </w:r>
      <w:r w:rsidR="00243865" w:rsidRPr="00243865">
        <w:rPr>
          <w:rFonts w:ascii="Arial" w:hAnsi="Arial" w:cs="Arial"/>
          <w:sz w:val="20"/>
          <w:szCs w:val="20"/>
          <w:lang w:val="x-none" w:eastAsia="x-none"/>
        </w:rPr>
        <w:t xml:space="preserve"> </w:t>
      </w:r>
      <w:r w:rsidR="00FF1C03" w:rsidRPr="00243865">
        <w:rPr>
          <w:rFonts w:ascii="Arial" w:hAnsi="Arial" w:cs="Arial"/>
          <w:sz w:val="20"/>
          <w:szCs w:val="20"/>
          <w:lang w:val="x-none" w:eastAsia="x-none"/>
        </w:rPr>
        <w:t>zkušební</w:t>
      </w:r>
      <w:r w:rsidR="00FF1C03">
        <w:rPr>
          <w:rFonts w:ascii="Arial" w:hAnsi="Arial" w:cs="Arial"/>
          <w:sz w:val="20"/>
          <w:szCs w:val="20"/>
          <w:lang w:eastAsia="x-none"/>
        </w:rPr>
        <w:t xml:space="preserve"> protokol.</w:t>
      </w:r>
      <w:r w:rsidR="005F364B">
        <w:rPr>
          <w:rFonts w:ascii="Arial" w:hAnsi="Arial" w:cs="Arial"/>
          <w:sz w:val="20"/>
          <w:szCs w:val="20"/>
          <w:lang w:eastAsia="x-none"/>
        </w:rPr>
        <w:t xml:space="preserve"> Bližší specifikace </w:t>
      </w:r>
      <w:r w:rsidR="005B1E38">
        <w:rPr>
          <w:rFonts w:ascii="Arial" w:hAnsi="Arial" w:cs="Arial"/>
          <w:sz w:val="20"/>
          <w:szCs w:val="20"/>
          <w:lang w:eastAsia="x-none"/>
        </w:rPr>
        <w:t xml:space="preserve">požadavků na </w:t>
      </w:r>
      <w:r w:rsidR="005F364B">
        <w:rPr>
          <w:rFonts w:ascii="Arial" w:hAnsi="Arial" w:cs="Arial"/>
          <w:sz w:val="20"/>
          <w:szCs w:val="20"/>
          <w:lang w:eastAsia="x-none"/>
        </w:rPr>
        <w:t>zkušební provoz</w:t>
      </w:r>
      <w:r w:rsidR="005B1E38">
        <w:rPr>
          <w:rFonts w:ascii="Arial" w:hAnsi="Arial" w:cs="Arial"/>
          <w:sz w:val="20"/>
          <w:szCs w:val="20"/>
          <w:lang w:eastAsia="x-none"/>
        </w:rPr>
        <w:t xml:space="preserve"> webového portálu</w:t>
      </w:r>
      <w:r w:rsidR="005F364B">
        <w:rPr>
          <w:rFonts w:ascii="Arial" w:hAnsi="Arial" w:cs="Arial"/>
          <w:sz w:val="20"/>
          <w:szCs w:val="20"/>
          <w:lang w:eastAsia="x-none"/>
        </w:rPr>
        <w:t xml:space="preserve"> je uvedena </w:t>
      </w:r>
      <w:r w:rsidR="005F364B" w:rsidRPr="00390ABD">
        <w:rPr>
          <w:rFonts w:ascii="Arial" w:hAnsi="Arial" w:cs="Arial"/>
          <w:sz w:val="20"/>
          <w:szCs w:val="20"/>
          <w:lang w:eastAsia="x-none"/>
        </w:rPr>
        <w:t>v příloze č. 3 smlouvy.</w:t>
      </w:r>
    </w:p>
    <w:p w14:paraId="27AA4723" w14:textId="2B384FB2" w:rsidR="00460E5E" w:rsidRPr="00C82351" w:rsidRDefault="00F015AA" w:rsidP="004036F3">
      <w:pPr>
        <w:spacing w:before="120" w:line="240" w:lineRule="auto"/>
        <w:ind w:left="567" w:hanging="567"/>
        <w:jc w:val="both"/>
        <w:rPr>
          <w:rFonts w:ascii="Arial" w:hAnsi="Arial" w:cs="Arial"/>
          <w:sz w:val="20"/>
          <w:szCs w:val="20"/>
          <w:lang w:eastAsia="x-none"/>
        </w:rPr>
      </w:pPr>
      <w:r w:rsidRPr="00847924">
        <w:rPr>
          <w:rFonts w:ascii="Arial" w:hAnsi="Arial" w:cs="Arial"/>
          <w:sz w:val="20"/>
          <w:szCs w:val="20"/>
          <w:lang w:val="x-none" w:eastAsia="x-none"/>
        </w:rPr>
        <w:tab/>
      </w:r>
      <w:r w:rsidR="00460E5E" w:rsidRPr="009C6037">
        <w:rPr>
          <w:rFonts w:ascii="Arial" w:hAnsi="Arial" w:cs="Arial"/>
          <w:sz w:val="20"/>
          <w:szCs w:val="20"/>
          <w:lang w:eastAsia="x-none"/>
        </w:rPr>
        <w:t>Zhotovitel dále</w:t>
      </w:r>
      <w:r w:rsidR="00C82351" w:rsidRPr="009C6037">
        <w:rPr>
          <w:rFonts w:ascii="Arial" w:hAnsi="Arial" w:cs="Arial"/>
          <w:sz w:val="20"/>
          <w:szCs w:val="20"/>
          <w:lang w:eastAsia="x-none"/>
        </w:rPr>
        <w:t xml:space="preserve"> </w:t>
      </w:r>
      <w:r w:rsidR="00C82351" w:rsidRPr="009C6037">
        <w:rPr>
          <w:rFonts w:ascii="Arial" w:hAnsi="Arial" w:cs="Arial"/>
          <w:sz w:val="20"/>
          <w:szCs w:val="20"/>
          <w:lang w:val="x-none" w:eastAsia="x-none"/>
        </w:rPr>
        <w:t xml:space="preserve">s předáním díla dle </w:t>
      </w:r>
      <w:r w:rsidR="00837513" w:rsidRPr="009C6037">
        <w:rPr>
          <w:rFonts w:ascii="Arial" w:eastAsia="Times New Roman" w:hAnsi="Arial" w:cs="Arial"/>
          <w:iCs/>
          <w:sz w:val="20"/>
          <w:szCs w:val="20"/>
          <w:lang w:eastAsia="cs-CZ"/>
        </w:rPr>
        <w:t>čl. II odst. 2.3.1</w:t>
      </w:r>
      <w:r w:rsidR="000B2CA4" w:rsidRPr="009C6037">
        <w:rPr>
          <w:rFonts w:ascii="Arial" w:eastAsia="Times New Roman" w:hAnsi="Arial" w:cs="Arial"/>
          <w:iCs/>
          <w:sz w:val="20"/>
          <w:szCs w:val="20"/>
          <w:lang w:eastAsia="cs-CZ"/>
        </w:rPr>
        <w:t xml:space="preserve"> až 2.3.</w:t>
      </w:r>
      <w:r w:rsidR="00837513" w:rsidRPr="009C6037">
        <w:rPr>
          <w:rFonts w:ascii="Arial" w:eastAsia="Times New Roman" w:hAnsi="Arial" w:cs="Arial"/>
          <w:iCs/>
          <w:sz w:val="20"/>
          <w:szCs w:val="20"/>
          <w:lang w:eastAsia="cs-CZ"/>
        </w:rPr>
        <w:t>3</w:t>
      </w:r>
      <w:r w:rsidR="00837513" w:rsidRPr="009C6037">
        <w:rPr>
          <w:rFonts w:ascii="Arial" w:hAnsi="Arial" w:cs="Arial"/>
          <w:sz w:val="20"/>
          <w:szCs w:val="20"/>
          <w:lang w:val="x-none" w:eastAsia="x-none"/>
        </w:rPr>
        <w:t xml:space="preserve"> </w:t>
      </w:r>
      <w:r w:rsidR="00C82351" w:rsidRPr="009C6037">
        <w:rPr>
          <w:rFonts w:ascii="Arial" w:hAnsi="Arial" w:cs="Arial"/>
          <w:sz w:val="20"/>
          <w:szCs w:val="20"/>
          <w:lang w:val="x-none" w:eastAsia="x-none"/>
        </w:rPr>
        <w:t xml:space="preserve">této smlouvy </w:t>
      </w:r>
      <w:r w:rsidR="002F17C2" w:rsidRPr="009C6037">
        <w:rPr>
          <w:rFonts w:ascii="Arial" w:hAnsi="Arial" w:cs="Arial"/>
          <w:sz w:val="20"/>
          <w:szCs w:val="20"/>
          <w:lang w:eastAsia="x-none"/>
        </w:rPr>
        <w:t>zašle e-mailem</w:t>
      </w:r>
      <w:r w:rsidR="00C82351" w:rsidRPr="009C6037">
        <w:rPr>
          <w:rFonts w:ascii="Arial" w:hAnsi="Arial" w:cs="Arial"/>
          <w:sz w:val="20"/>
          <w:szCs w:val="20"/>
          <w:lang w:val="x-none" w:eastAsia="x-none"/>
        </w:rPr>
        <w:t xml:space="preserve"> </w:t>
      </w:r>
      <w:r w:rsidR="0091744B">
        <w:rPr>
          <w:rFonts w:ascii="Arial" w:hAnsi="Arial" w:cs="Arial"/>
          <w:sz w:val="20"/>
          <w:szCs w:val="20"/>
          <w:lang w:eastAsia="x-none"/>
        </w:rPr>
        <w:t xml:space="preserve">pověřenému pracovníkovi </w:t>
      </w:r>
      <w:r w:rsidR="00C82351" w:rsidRPr="00847924">
        <w:rPr>
          <w:rFonts w:ascii="Arial" w:hAnsi="Arial" w:cs="Arial"/>
          <w:sz w:val="20"/>
          <w:szCs w:val="20"/>
          <w:lang w:val="x-none" w:eastAsia="x-none"/>
        </w:rPr>
        <w:t>objednatel</w:t>
      </w:r>
      <w:r w:rsidR="0091744B">
        <w:rPr>
          <w:rFonts w:ascii="Arial" w:hAnsi="Arial" w:cs="Arial"/>
          <w:sz w:val="20"/>
          <w:szCs w:val="20"/>
          <w:lang w:eastAsia="x-none"/>
        </w:rPr>
        <w:t>e</w:t>
      </w:r>
      <w:r w:rsidR="00314FB0">
        <w:rPr>
          <w:rFonts w:ascii="Arial" w:hAnsi="Arial" w:cs="Arial"/>
          <w:sz w:val="20"/>
          <w:szCs w:val="20"/>
          <w:lang w:eastAsia="x-none"/>
        </w:rPr>
        <w:t xml:space="preserve"> pro</w:t>
      </w:r>
      <w:r w:rsidR="002F17C2">
        <w:rPr>
          <w:rFonts w:ascii="Arial" w:hAnsi="Arial" w:cs="Arial"/>
          <w:sz w:val="20"/>
          <w:szCs w:val="20"/>
          <w:lang w:eastAsia="x-none"/>
        </w:rPr>
        <w:t>to</w:t>
      </w:r>
      <w:r w:rsidR="00314FB0">
        <w:rPr>
          <w:rFonts w:ascii="Arial" w:hAnsi="Arial" w:cs="Arial"/>
          <w:sz w:val="20"/>
          <w:szCs w:val="20"/>
          <w:lang w:eastAsia="x-none"/>
        </w:rPr>
        <w:t xml:space="preserve">kol o </w:t>
      </w:r>
      <w:r w:rsidR="002F17C2">
        <w:rPr>
          <w:rFonts w:ascii="Arial" w:hAnsi="Arial" w:cs="Arial"/>
          <w:sz w:val="20"/>
          <w:szCs w:val="20"/>
          <w:lang w:eastAsia="x-none"/>
        </w:rPr>
        <w:t>proškolení administrátorů</w:t>
      </w:r>
      <w:r w:rsidR="0091744B">
        <w:rPr>
          <w:rFonts w:ascii="Arial" w:hAnsi="Arial" w:cs="Arial"/>
          <w:sz w:val="20"/>
          <w:szCs w:val="20"/>
          <w:lang w:eastAsia="x-none"/>
        </w:rPr>
        <w:t xml:space="preserve"> a dále </w:t>
      </w:r>
      <w:r w:rsidR="002F4FEF">
        <w:rPr>
          <w:rFonts w:ascii="Arial" w:hAnsi="Arial" w:cs="Arial"/>
          <w:sz w:val="20"/>
          <w:szCs w:val="20"/>
          <w:lang w:eastAsia="x-none"/>
        </w:rPr>
        <w:t xml:space="preserve">také </w:t>
      </w:r>
      <w:r w:rsidR="00BA7D83">
        <w:rPr>
          <w:rFonts w:ascii="Arial" w:hAnsi="Arial" w:cs="Arial"/>
          <w:sz w:val="20"/>
          <w:szCs w:val="20"/>
          <w:lang w:eastAsia="x-none"/>
        </w:rPr>
        <w:t>v elektronické formě uživatelskou a provozně technickou dokumentaci.</w:t>
      </w:r>
    </w:p>
    <w:p w14:paraId="76919C9D" w14:textId="0AF3E11A" w:rsidR="00F87046" w:rsidRDefault="002C7202" w:rsidP="00FB03A6">
      <w:pPr>
        <w:spacing w:before="120" w:line="240" w:lineRule="auto"/>
        <w:ind w:left="567"/>
        <w:jc w:val="both"/>
        <w:rPr>
          <w:rFonts w:ascii="Arial" w:hAnsi="Arial" w:cs="Arial"/>
          <w:sz w:val="20"/>
          <w:szCs w:val="20"/>
          <w:lang w:eastAsia="x-none"/>
        </w:rPr>
      </w:pPr>
      <w:r w:rsidRPr="00847924">
        <w:rPr>
          <w:rFonts w:ascii="Arial" w:hAnsi="Arial" w:cs="Arial"/>
          <w:sz w:val="20"/>
          <w:szCs w:val="20"/>
          <w:lang w:val="x-none" w:eastAsia="x-none"/>
        </w:rPr>
        <w:t xml:space="preserve">Zhotovitel </w:t>
      </w:r>
      <w:r w:rsidR="00BA2A07">
        <w:rPr>
          <w:rFonts w:ascii="Arial" w:hAnsi="Arial" w:cs="Arial"/>
          <w:sz w:val="20"/>
          <w:szCs w:val="20"/>
          <w:lang w:eastAsia="x-none"/>
        </w:rPr>
        <w:t>následně</w:t>
      </w:r>
      <w:r w:rsidR="002115B2" w:rsidRPr="00847924">
        <w:rPr>
          <w:rFonts w:ascii="Arial" w:hAnsi="Arial" w:cs="Arial"/>
          <w:sz w:val="20"/>
          <w:szCs w:val="20"/>
          <w:lang w:eastAsia="x-none"/>
        </w:rPr>
        <w:t xml:space="preserve"> </w:t>
      </w:r>
      <w:r w:rsidRPr="00847924">
        <w:rPr>
          <w:rFonts w:ascii="Arial" w:hAnsi="Arial" w:cs="Arial"/>
          <w:sz w:val="20"/>
          <w:szCs w:val="20"/>
          <w:lang w:val="x-none" w:eastAsia="x-none"/>
        </w:rPr>
        <w:t>vypracuje předávací</w:t>
      </w:r>
      <w:r w:rsidRPr="00847924">
        <w:rPr>
          <w:rFonts w:ascii="Arial" w:hAnsi="Arial" w:cs="Arial"/>
          <w:sz w:val="20"/>
          <w:szCs w:val="20"/>
          <w:lang w:eastAsia="x-none"/>
        </w:rPr>
        <w:t xml:space="preserve"> – </w:t>
      </w:r>
      <w:r w:rsidRPr="00792E22">
        <w:rPr>
          <w:rFonts w:ascii="Arial" w:hAnsi="Arial" w:cs="Arial"/>
          <w:sz w:val="20"/>
          <w:szCs w:val="20"/>
          <w:lang w:eastAsia="x-none"/>
        </w:rPr>
        <w:t>akceptační protokol, který doručí v </w:t>
      </w:r>
      <w:r w:rsidR="00223FF5" w:rsidRPr="00792E22">
        <w:rPr>
          <w:rFonts w:ascii="Arial" w:hAnsi="Arial" w:cs="Arial"/>
          <w:sz w:val="20"/>
          <w:szCs w:val="20"/>
          <w:lang w:eastAsia="x-none"/>
        </w:rPr>
        <w:t xml:space="preserve">elektronické </w:t>
      </w:r>
      <w:r w:rsidRPr="00792E22">
        <w:rPr>
          <w:rFonts w:ascii="Arial" w:hAnsi="Arial" w:cs="Arial"/>
          <w:sz w:val="20"/>
          <w:szCs w:val="20"/>
          <w:lang w:eastAsia="x-none"/>
        </w:rPr>
        <w:t>formě pověřenému pracovníkovi objednatele spolu s</w:t>
      </w:r>
      <w:r w:rsidR="002A0A38" w:rsidRPr="00792E22">
        <w:rPr>
          <w:rFonts w:ascii="Arial" w:hAnsi="Arial" w:cs="Arial"/>
          <w:sz w:val="20"/>
          <w:szCs w:val="20"/>
          <w:lang w:eastAsia="x-none"/>
        </w:rPr>
        <w:t xml:space="preserve"> </w:t>
      </w:r>
      <w:r w:rsidRPr="00792E22">
        <w:rPr>
          <w:rFonts w:ascii="Arial" w:hAnsi="Arial" w:cs="Arial"/>
          <w:sz w:val="20"/>
          <w:szCs w:val="20"/>
          <w:lang w:eastAsia="x-none"/>
        </w:rPr>
        <w:t>dílem</w:t>
      </w:r>
      <w:r w:rsidR="00FF2776" w:rsidRPr="00792E22">
        <w:rPr>
          <w:rFonts w:ascii="Arial" w:hAnsi="Arial" w:cs="Arial"/>
          <w:sz w:val="20"/>
          <w:szCs w:val="20"/>
          <w:lang w:eastAsia="x-none"/>
        </w:rPr>
        <w:t xml:space="preserve"> </w:t>
      </w:r>
      <w:r w:rsidR="00FF2776" w:rsidRPr="00792E22">
        <w:rPr>
          <w:rFonts w:ascii="Arial" w:eastAsia="Times New Roman" w:hAnsi="Arial" w:cs="Arial"/>
          <w:iCs/>
          <w:sz w:val="20"/>
          <w:szCs w:val="20"/>
          <w:lang w:eastAsia="cs-CZ"/>
        </w:rPr>
        <w:t>dle čl. II odst. 2.3.3</w:t>
      </w:r>
      <w:r w:rsidR="009C6037" w:rsidRPr="00792E22">
        <w:rPr>
          <w:rFonts w:ascii="Arial" w:eastAsia="Times New Roman" w:hAnsi="Arial" w:cs="Arial"/>
          <w:iCs/>
          <w:sz w:val="20"/>
          <w:szCs w:val="20"/>
          <w:lang w:eastAsia="cs-CZ"/>
        </w:rPr>
        <w:t xml:space="preserve"> smlouvy</w:t>
      </w:r>
      <w:r w:rsidRPr="00792E22">
        <w:rPr>
          <w:rFonts w:ascii="Arial" w:hAnsi="Arial" w:cs="Arial"/>
          <w:sz w:val="20"/>
          <w:szCs w:val="20"/>
          <w:lang w:eastAsia="x-none"/>
        </w:rPr>
        <w:t>. Vzor předávacího – akceptačního protokolu tvoří nedílnou příl</w:t>
      </w:r>
      <w:r w:rsidRPr="00FE51F8">
        <w:rPr>
          <w:rFonts w:ascii="Arial" w:hAnsi="Arial" w:cs="Arial"/>
          <w:sz w:val="20"/>
          <w:szCs w:val="20"/>
          <w:lang w:eastAsia="x-none"/>
        </w:rPr>
        <w:t>ohu č. </w:t>
      </w:r>
      <w:r w:rsidR="00BE48C2" w:rsidRPr="00FE51F8">
        <w:rPr>
          <w:rFonts w:ascii="Arial" w:hAnsi="Arial" w:cs="Arial"/>
          <w:sz w:val="20"/>
          <w:szCs w:val="20"/>
          <w:lang w:eastAsia="x-none"/>
        </w:rPr>
        <w:t>5</w:t>
      </w:r>
      <w:r w:rsidR="00BE48C2" w:rsidRPr="002C7202">
        <w:rPr>
          <w:rFonts w:ascii="Arial" w:hAnsi="Arial" w:cs="Arial"/>
          <w:sz w:val="20"/>
          <w:szCs w:val="20"/>
          <w:lang w:eastAsia="x-none"/>
        </w:rPr>
        <w:t xml:space="preserve"> </w:t>
      </w:r>
      <w:r w:rsidRPr="002C7202">
        <w:rPr>
          <w:rFonts w:ascii="Arial" w:hAnsi="Arial" w:cs="Arial"/>
          <w:sz w:val="20"/>
          <w:szCs w:val="20"/>
          <w:lang w:eastAsia="x-none"/>
        </w:rPr>
        <w:t>této smlouvy.</w:t>
      </w:r>
      <w:bookmarkEnd w:id="13"/>
      <w:bookmarkEnd w:id="14"/>
      <w:bookmarkEnd w:id="15"/>
    </w:p>
    <w:p w14:paraId="6BF5C5DE" w14:textId="0FC0B16D" w:rsidR="00904D9D" w:rsidRPr="00CB178B" w:rsidRDefault="00904D9D" w:rsidP="006106B2">
      <w:pPr>
        <w:spacing w:before="120" w:line="240" w:lineRule="auto"/>
        <w:ind w:left="567" w:hanging="567"/>
        <w:jc w:val="both"/>
        <w:rPr>
          <w:rFonts w:ascii="Arial" w:hAnsi="Arial" w:cs="Arial"/>
          <w:sz w:val="20"/>
          <w:szCs w:val="20"/>
          <w:lang w:eastAsia="x-none"/>
        </w:rPr>
      </w:pPr>
      <w:r w:rsidRPr="00BB0A03">
        <w:rPr>
          <w:rFonts w:ascii="Arial" w:hAnsi="Arial" w:cs="Arial"/>
          <w:sz w:val="20"/>
          <w:szCs w:val="20"/>
          <w:lang w:eastAsia="x-none"/>
        </w:rPr>
        <w:t>3.</w:t>
      </w:r>
      <w:r w:rsidR="002B63AE">
        <w:rPr>
          <w:rFonts w:ascii="Arial" w:hAnsi="Arial" w:cs="Arial"/>
          <w:sz w:val="20"/>
          <w:szCs w:val="20"/>
          <w:lang w:eastAsia="x-none"/>
        </w:rPr>
        <w:t>8</w:t>
      </w:r>
      <w:r w:rsidRPr="00BB0A03">
        <w:rPr>
          <w:rFonts w:ascii="Arial" w:hAnsi="Arial" w:cs="Arial"/>
          <w:sz w:val="20"/>
          <w:szCs w:val="20"/>
          <w:lang w:eastAsia="x-none"/>
        </w:rPr>
        <w:tab/>
      </w:r>
      <w:r w:rsidR="00BB0A03" w:rsidRPr="00BB0A03">
        <w:rPr>
          <w:rFonts w:ascii="Arial" w:hAnsi="Arial" w:cs="Arial"/>
          <w:sz w:val="20"/>
          <w:szCs w:val="20"/>
          <w:lang w:eastAsia="x-none"/>
        </w:rPr>
        <w:t xml:space="preserve">Dílo </w:t>
      </w:r>
      <w:r w:rsidR="00805060" w:rsidRPr="009C6037">
        <w:rPr>
          <w:rFonts w:ascii="Arial" w:hAnsi="Arial" w:cs="Arial"/>
          <w:sz w:val="20"/>
          <w:szCs w:val="20"/>
          <w:lang w:eastAsia="x-none"/>
        </w:rPr>
        <w:t xml:space="preserve">dle </w:t>
      </w:r>
      <w:r w:rsidR="00837513" w:rsidRPr="009C6037">
        <w:rPr>
          <w:rFonts w:ascii="Arial" w:eastAsia="Times New Roman" w:hAnsi="Arial" w:cs="Arial"/>
          <w:iCs/>
          <w:sz w:val="20"/>
          <w:szCs w:val="20"/>
          <w:lang w:eastAsia="cs-CZ"/>
        </w:rPr>
        <w:t>čl. II odst. 2.3.1</w:t>
      </w:r>
      <w:r w:rsidR="000F2E08" w:rsidRPr="009C6037">
        <w:rPr>
          <w:rFonts w:ascii="Arial" w:eastAsia="Times New Roman" w:hAnsi="Arial" w:cs="Arial"/>
          <w:iCs/>
          <w:sz w:val="20"/>
          <w:szCs w:val="20"/>
          <w:lang w:eastAsia="cs-CZ"/>
        </w:rPr>
        <w:t xml:space="preserve"> až 2.3.</w:t>
      </w:r>
      <w:r w:rsidR="00837513" w:rsidRPr="009C6037">
        <w:rPr>
          <w:rFonts w:ascii="Arial" w:eastAsia="Times New Roman" w:hAnsi="Arial" w:cs="Arial"/>
          <w:iCs/>
          <w:sz w:val="20"/>
          <w:szCs w:val="20"/>
          <w:lang w:eastAsia="cs-CZ"/>
        </w:rPr>
        <w:t>3</w:t>
      </w:r>
      <w:r w:rsidR="00805060" w:rsidRPr="009C6037">
        <w:rPr>
          <w:rFonts w:ascii="Arial" w:hAnsi="Arial" w:cs="Arial"/>
          <w:sz w:val="20"/>
          <w:szCs w:val="20"/>
          <w:lang w:eastAsia="x-none"/>
        </w:rPr>
        <w:t xml:space="preserve"> </w:t>
      </w:r>
      <w:r w:rsidR="000F0641" w:rsidRPr="009C6037">
        <w:rPr>
          <w:rFonts w:ascii="Arial" w:hAnsi="Arial" w:cs="Arial"/>
          <w:sz w:val="20"/>
          <w:szCs w:val="20"/>
          <w:lang w:eastAsia="x-none"/>
        </w:rPr>
        <w:t xml:space="preserve">této smlouvy </w:t>
      </w:r>
      <w:r w:rsidR="00BB0A03" w:rsidRPr="00BB0A03">
        <w:rPr>
          <w:rFonts w:ascii="Arial" w:hAnsi="Arial" w:cs="Arial"/>
          <w:sz w:val="20"/>
          <w:szCs w:val="20"/>
          <w:lang w:eastAsia="x-none"/>
        </w:rPr>
        <w:t>bude po jeho předání podléhat akceptačnímu řízení ze strany objednatele.</w:t>
      </w:r>
      <w:r w:rsidR="00062FD5">
        <w:rPr>
          <w:rFonts w:ascii="Arial" w:hAnsi="Arial" w:cs="Arial"/>
          <w:sz w:val="20"/>
          <w:szCs w:val="20"/>
          <w:lang w:eastAsia="x-none"/>
        </w:rPr>
        <w:t xml:space="preserve"> </w:t>
      </w:r>
    </w:p>
    <w:p w14:paraId="38D918F7" w14:textId="2B513188" w:rsidR="00561873" w:rsidRPr="005B190C" w:rsidRDefault="00904D9D" w:rsidP="00561873">
      <w:pPr>
        <w:pStyle w:val="body"/>
      </w:pPr>
      <w:r w:rsidRPr="00EF1786">
        <w:rPr>
          <w:szCs w:val="20"/>
          <w:lang w:eastAsia="x-none"/>
        </w:rPr>
        <w:t>3.</w:t>
      </w:r>
      <w:r w:rsidR="002B63AE">
        <w:rPr>
          <w:szCs w:val="20"/>
          <w:lang w:eastAsia="x-none"/>
        </w:rPr>
        <w:t>9</w:t>
      </w:r>
      <w:r w:rsidRPr="00EF1786">
        <w:rPr>
          <w:szCs w:val="20"/>
          <w:lang w:eastAsia="x-none"/>
        </w:rPr>
        <w:tab/>
      </w:r>
      <w:r w:rsidR="00561873">
        <w:t xml:space="preserve">Objednatel nejpozději do </w:t>
      </w:r>
      <w:r w:rsidR="00431EBF">
        <w:t xml:space="preserve">10 </w:t>
      </w:r>
      <w:r w:rsidR="00561873">
        <w:t>(</w:t>
      </w:r>
      <w:r w:rsidR="00431EBF">
        <w:t>deseti</w:t>
      </w:r>
      <w:r w:rsidR="00561873">
        <w:t xml:space="preserve">) </w:t>
      </w:r>
      <w:r w:rsidR="00FB6DEF">
        <w:t xml:space="preserve">kalendářních </w:t>
      </w:r>
      <w:r w:rsidR="00561873">
        <w:t xml:space="preserve">dnů po předání díla </w:t>
      </w:r>
      <w:r w:rsidR="00F97E75" w:rsidRPr="005B190C">
        <w:rPr>
          <w:szCs w:val="20"/>
          <w:lang w:eastAsia="x-none"/>
        </w:rPr>
        <w:t xml:space="preserve">dle </w:t>
      </w:r>
      <w:r w:rsidR="00837513" w:rsidRPr="005B190C">
        <w:rPr>
          <w:iCs/>
          <w:szCs w:val="20"/>
        </w:rPr>
        <w:t>čl. II odst. 2.3.1</w:t>
      </w:r>
      <w:r w:rsidR="00E105ED" w:rsidRPr="005B190C">
        <w:rPr>
          <w:iCs/>
          <w:szCs w:val="20"/>
        </w:rPr>
        <w:t xml:space="preserve"> až 2.3.</w:t>
      </w:r>
      <w:r w:rsidR="00837513" w:rsidRPr="005B190C">
        <w:rPr>
          <w:iCs/>
          <w:szCs w:val="20"/>
        </w:rPr>
        <w:t>3</w:t>
      </w:r>
      <w:r w:rsidR="00837513" w:rsidRPr="005B190C">
        <w:rPr>
          <w:szCs w:val="20"/>
          <w:lang w:val="x-none" w:eastAsia="x-none"/>
        </w:rPr>
        <w:t xml:space="preserve"> </w:t>
      </w:r>
      <w:r w:rsidR="00F97E75" w:rsidRPr="005B190C">
        <w:rPr>
          <w:szCs w:val="20"/>
          <w:lang w:eastAsia="x-none"/>
        </w:rPr>
        <w:t xml:space="preserve">této smlouvy </w:t>
      </w:r>
      <w:r w:rsidR="00561873" w:rsidRPr="005B190C">
        <w:t xml:space="preserve">provede akceptační řízení. Předmětem akceptačního řízení bude ověření, zda dílo </w:t>
      </w:r>
      <w:bookmarkStart w:id="16" w:name="_Hlk83980193"/>
      <w:r w:rsidR="00F97E75" w:rsidRPr="005B190C">
        <w:rPr>
          <w:szCs w:val="20"/>
          <w:lang w:eastAsia="x-none"/>
        </w:rPr>
        <w:t xml:space="preserve">dle </w:t>
      </w:r>
      <w:r w:rsidR="00837513" w:rsidRPr="005B190C">
        <w:rPr>
          <w:iCs/>
          <w:szCs w:val="20"/>
        </w:rPr>
        <w:t>čl. II odst. 2.3.1</w:t>
      </w:r>
      <w:r w:rsidR="004A4957" w:rsidRPr="005B190C">
        <w:rPr>
          <w:iCs/>
          <w:szCs w:val="20"/>
        </w:rPr>
        <w:t xml:space="preserve"> až 2.3.</w:t>
      </w:r>
      <w:r w:rsidR="00837513" w:rsidRPr="005B190C">
        <w:rPr>
          <w:iCs/>
          <w:szCs w:val="20"/>
        </w:rPr>
        <w:t>3</w:t>
      </w:r>
      <w:r w:rsidR="00837513" w:rsidRPr="005B190C">
        <w:rPr>
          <w:szCs w:val="20"/>
          <w:lang w:val="x-none" w:eastAsia="x-none"/>
        </w:rPr>
        <w:t xml:space="preserve"> </w:t>
      </w:r>
      <w:r w:rsidR="00F97E75" w:rsidRPr="005B190C">
        <w:rPr>
          <w:szCs w:val="20"/>
          <w:lang w:eastAsia="x-none"/>
        </w:rPr>
        <w:t xml:space="preserve">této smlouvy </w:t>
      </w:r>
      <w:bookmarkEnd w:id="16"/>
      <w:r w:rsidR="00561873" w:rsidRPr="005B190C">
        <w:t>odpovídá požadavkům objednatele dle této smlouvy a jeho výsledkem bude jeden z následujících závěrů, který objednatel uvede na</w:t>
      </w:r>
      <w:r w:rsidR="007A1368" w:rsidRPr="005B190C">
        <w:t xml:space="preserve"> </w:t>
      </w:r>
      <w:r w:rsidR="00561873" w:rsidRPr="005B190C">
        <w:t>předávacím – akceptačním protokolu vypracovaném zhotovitelem:</w:t>
      </w:r>
    </w:p>
    <w:p w14:paraId="7B9F7EA3" w14:textId="114CCA57" w:rsidR="00561873" w:rsidRPr="00C3111C" w:rsidRDefault="00561873" w:rsidP="00561873">
      <w:pPr>
        <w:pStyle w:val="bod111"/>
      </w:pPr>
      <w:bookmarkStart w:id="17" w:name="_Ref361130763"/>
      <w:r w:rsidRPr="005B190C">
        <w:t>a)</w:t>
      </w:r>
      <w:r w:rsidRPr="005B190C">
        <w:tab/>
        <w:t>„</w:t>
      </w:r>
      <w:r w:rsidRPr="005B190C">
        <w:rPr>
          <w:u w:val="single"/>
        </w:rPr>
        <w:t>Akceptováno bez výhrad</w:t>
      </w:r>
      <w:r w:rsidRPr="005B190C">
        <w:t xml:space="preserve">“ – dílo </w:t>
      </w:r>
      <w:r w:rsidR="00F97E75" w:rsidRPr="005B190C">
        <w:t xml:space="preserve">dle </w:t>
      </w:r>
      <w:r w:rsidR="00837513" w:rsidRPr="005B190C">
        <w:rPr>
          <w:rFonts w:cs="Arial"/>
          <w:iCs/>
          <w:szCs w:val="20"/>
        </w:rPr>
        <w:t>čl. II odst. 2.3.1</w:t>
      </w:r>
      <w:r w:rsidR="004A4957" w:rsidRPr="005B190C">
        <w:rPr>
          <w:rFonts w:cs="Arial"/>
          <w:iCs/>
          <w:szCs w:val="20"/>
        </w:rPr>
        <w:t xml:space="preserve"> až 2.3.</w:t>
      </w:r>
      <w:r w:rsidR="00837513" w:rsidRPr="005B190C">
        <w:rPr>
          <w:rFonts w:cs="Arial"/>
          <w:iCs/>
          <w:szCs w:val="20"/>
        </w:rPr>
        <w:t>3</w:t>
      </w:r>
      <w:r w:rsidR="00F97E75" w:rsidRPr="005B190C">
        <w:t xml:space="preserve"> této smlouvy </w:t>
      </w:r>
      <w:r w:rsidRPr="005570C2">
        <w:t xml:space="preserve">zcela odpovídá </w:t>
      </w:r>
      <w:r w:rsidRPr="009D1B53">
        <w:t xml:space="preserve">požadavkům </w:t>
      </w:r>
      <w:r>
        <w:t>objednatele</w:t>
      </w:r>
      <w:bookmarkEnd w:id="17"/>
      <w:r>
        <w:t xml:space="preserve"> a je považováno </w:t>
      </w:r>
      <w:r w:rsidRPr="0060677F">
        <w:t>za dokončené</w:t>
      </w:r>
      <w:r>
        <w:t>;</w:t>
      </w:r>
    </w:p>
    <w:p w14:paraId="30CA3B49" w14:textId="262BBA28" w:rsidR="00561873" w:rsidRPr="005B190C" w:rsidRDefault="00561873" w:rsidP="00561873">
      <w:pPr>
        <w:pStyle w:val="bod111"/>
      </w:pPr>
      <w:r>
        <w:t>b)</w:t>
      </w:r>
      <w:r>
        <w:tab/>
      </w:r>
      <w:r w:rsidRPr="005570C2">
        <w:t>„</w:t>
      </w:r>
      <w:r w:rsidRPr="005570C2">
        <w:rPr>
          <w:u w:val="single"/>
        </w:rPr>
        <w:t>Akceptováno</w:t>
      </w:r>
      <w:r>
        <w:rPr>
          <w:u w:val="single"/>
        </w:rPr>
        <w:t xml:space="preserve"> částečně,</w:t>
      </w:r>
      <w:r w:rsidRPr="005570C2">
        <w:rPr>
          <w:u w:val="single"/>
        </w:rPr>
        <w:t xml:space="preserve"> s výhradami</w:t>
      </w:r>
      <w:r w:rsidRPr="005570C2">
        <w:t>“ – při plnění neb</w:t>
      </w:r>
      <w:r w:rsidRPr="000A362F">
        <w:t xml:space="preserve">yly naplněny všechny požadavky </w:t>
      </w:r>
      <w:r>
        <w:t>objednatele</w:t>
      </w:r>
      <w:r w:rsidRPr="005570C2">
        <w:t xml:space="preserve">. Nesplněné požadavky budou uvedeny na </w:t>
      </w:r>
      <w:r>
        <w:t>předávacím – akceptačním</w:t>
      </w:r>
      <w:r w:rsidRPr="005570C2">
        <w:t xml:space="preserve"> protokolu. </w:t>
      </w:r>
      <w:r>
        <w:t xml:space="preserve">Dílo </w:t>
      </w:r>
      <w:r w:rsidRPr="005570C2">
        <w:t xml:space="preserve">v tomto případě není považováno za </w:t>
      </w:r>
      <w:r>
        <w:t>dokončené</w:t>
      </w:r>
      <w:r w:rsidRPr="005570C2">
        <w:t xml:space="preserve"> a </w:t>
      </w:r>
      <w:r>
        <w:t>zhotovitel</w:t>
      </w:r>
      <w:r w:rsidRPr="00B14533">
        <w:t xml:space="preserve"> se zavazuje nedostatky uvedené v</w:t>
      </w:r>
      <w:r>
        <w:t> předávacím – akceptačním</w:t>
      </w:r>
      <w:r w:rsidRPr="00B14533">
        <w:t xml:space="preserve"> protokolu odstranit nejpozději do </w:t>
      </w:r>
      <w:r w:rsidR="00307FB0">
        <w:t>10</w:t>
      </w:r>
      <w:r w:rsidR="00307FB0" w:rsidRPr="001B5BAB">
        <w:t xml:space="preserve"> </w:t>
      </w:r>
      <w:r>
        <w:t>(</w:t>
      </w:r>
      <w:r w:rsidR="00307FB0">
        <w:t>deseti</w:t>
      </w:r>
      <w:r>
        <w:t xml:space="preserve">) </w:t>
      </w:r>
      <w:r w:rsidR="00307FB0">
        <w:t xml:space="preserve">kalendářních </w:t>
      </w:r>
      <w:r w:rsidRPr="001B5BAB">
        <w:t>dnů</w:t>
      </w:r>
      <w:r w:rsidRPr="00B14533">
        <w:t>, případně v termínu, na kterém se smluvní strany dohodnou</w:t>
      </w:r>
      <w:r>
        <w:t>,</w:t>
      </w:r>
      <w:r w:rsidRPr="00B14533">
        <w:t xml:space="preserve"> bude-li shora uvedený termín zjevně nepřiměřený.</w:t>
      </w:r>
      <w:r>
        <w:t xml:space="preserve"> Ustanovení odst</w:t>
      </w:r>
      <w:r w:rsidRPr="00130266">
        <w:t>. 3.</w:t>
      </w:r>
      <w:r w:rsidR="00E02B18" w:rsidRPr="00130266">
        <w:t>9</w:t>
      </w:r>
      <w:r w:rsidRPr="00130266">
        <w:t xml:space="preserve"> tohoto článku se použije přiměřeně s ohledem na množství či závažnost vytýkaných</w:t>
      </w:r>
      <w:r>
        <w:t xml:space="preserve"> nedostatků. Nedojde-li ve shora uvedeném termínu k odstranění uvedených nedostatků díla</w:t>
      </w:r>
      <w:r w:rsidR="006E1380">
        <w:t xml:space="preserve"> </w:t>
      </w:r>
      <w:r w:rsidR="006E1380" w:rsidRPr="005B190C">
        <w:t xml:space="preserve">dle </w:t>
      </w:r>
      <w:r w:rsidR="00837513" w:rsidRPr="005B190C">
        <w:rPr>
          <w:rFonts w:cs="Arial"/>
          <w:iCs/>
          <w:szCs w:val="20"/>
        </w:rPr>
        <w:t>čl. II odst. 2.3.1</w:t>
      </w:r>
      <w:r w:rsidR="00A6625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6E1380" w:rsidRPr="005B190C">
        <w:t>této smlouvy</w:t>
      </w:r>
      <w:r w:rsidRPr="005B190C">
        <w:t>, je objednatel oprávněn od smlouvy odstoupit;</w:t>
      </w:r>
    </w:p>
    <w:p w14:paraId="666A4A7D" w14:textId="0B5F0FC5" w:rsidR="000E5484" w:rsidRPr="005B190C" w:rsidRDefault="00561873" w:rsidP="000E5484">
      <w:pPr>
        <w:pStyle w:val="bod111"/>
      </w:pPr>
      <w:r>
        <w:t>c)</w:t>
      </w:r>
      <w:r>
        <w:tab/>
      </w:r>
      <w:r w:rsidRPr="00B14533">
        <w:t>„</w:t>
      </w:r>
      <w:r w:rsidRPr="00561873">
        <w:t>Neakceptováno</w:t>
      </w:r>
      <w:r w:rsidRPr="00B14533">
        <w:t xml:space="preserve">“ – poskytnuté </w:t>
      </w:r>
      <w:r>
        <w:t>dílo</w:t>
      </w:r>
      <w:r w:rsidR="006E1380">
        <w:t xml:space="preserve"> </w:t>
      </w:r>
      <w:r w:rsidR="006E1380" w:rsidRPr="005B190C">
        <w:t xml:space="preserve">dle </w:t>
      </w:r>
      <w:r w:rsidR="00837513" w:rsidRPr="005B190C">
        <w:rPr>
          <w:rFonts w:cs="Arial"/>
          <w:iCs/>
          <w:szCs w:val="20"/>
        </w:rPr>
        <w:t>čl. II odst. 2.3.1</w:t>
      </w:r>
      <w:r w:rsidR="00896EB3" w:rsidRPr="005B190C">
        <w:rPr>
          <w:rFonts w:cs="Arial"/>
          <w:iCs/>
          <w:szCs w:val="20"/>
        </w:rPr>
        <w:t xml:space="preserve"> </w:t>
      </w:r>
      <w:r w:rsidR="0086509D" w:rsidRPr="005B190C">
        <w:rPr>
          <w:rFonts w:cs="Arial"/>
          <w:iCs/>
          <w:szCs w:val="20"/>
        </w:rPr>
        <w:t>až 2.3.</w:t>
      </w:r>
      <w:r w:rsidR="00837513" w:rsidRPr="005B190C">
        <w:rPr>
          <w:rFonts w:cs="Arial"/>
          <w:iCs/>
          <w:szCs w:val="20"/>
        </w:rPr>
        <w:t>3</w:t>
      </w:r>
      <w:r w:rsidR="00837513" w:rsidRPr="005B190C">
        <w:rPr>
          <w:rFonts w:cs="Arial"/>
          <w:szCs w:val="20"/>
          <w:lang w:eastAsia="x-none"/>
        </w:rPr>
        <w:t xml:space="preserve"> </w:t>
      </w:r>
      <w:r w:rsidR="006E1380" w:rsidRPr="005B190C">
        <w:t>této smlouvy</w:t>
      </w:r>
      <w:r w:rsidRPr="005B190C">
        <w:t xml:space="preserve"> je zcela nedostatečné a v celém rozsahu neodpovídá požadavkům objednatele. Nejzásadnější nedostatky/vady budou uvedeny v předávacím – akceptačním protokolu. Dílo </w:t>
      </w:r>
      <w:r w:rsidR="006E1380" w:rsidRPr="005B190C">
        <w:t xml:space="preserve">dle </w:t>
      </w:r>
      <w:r w:rsidR="00837513" w:rsidRPr="005B190C">
        <w:rPr>
          <w:rFonts w:cs="Arial"/>
          <w:iCs/>
          <w:szCs w:val="20"/>
        </w:rPr>
        <w:t>čl. II odst. 2.3.1</w:t>
      </w:r>
      <w:r w:rsidR="0086509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6E1380" w:rsidRPr="005B190C">
        <w:t xml:space="preserve">této smlouvy </w:t>
      </w:r>
      <w:r w:rsidRPr="005B190C">
        <w:t xml:space="preserve">v tomto případě není považováno za dokončené a objednatel je v takovém případě oprávněn od smlouvy odstoupit či zavázat zhotovitele dílo </w:t>
      </w:r>
      <w:r w:rsidR="006E1380" w:rsidRPr="005B190C">
        <w:t xml:space="preserve">dle </w:t>
      </w:r>
      <w:r w:rsidR="00837513" w:rsidRPr="005B190C">
        <w:rPr>
          <w:rFonts w:cs="Arial"/>
          <w:iCs/>
          <w:szCs w:val="20"/>
        </w:rPr>
        <w:t>čl. II odst. 2.3.1</w:t>
      </w:r>
      <w:r w:rsidR="0086509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6E1380" w:rsidRPr="005B190C">
        <w:t xml:space="preserve">této smlouvy </w:t>
      </w:r>
      <w:r w:rsidRPr="005B190C">
        <w:t>přepraco</w:t>
      </w:r>
      <w:r w:rsidRPr="00E06804">
        <w:t>vat</w:t>
      </w:r>
      <w:r>
        <w:t>, a to</w:t>
      </w:r>
      <w:r w:rsidRPr="00E06804">
        <w:t xml:space="preserve"> nejpozději do termínu stanovené</w:t>
      </w:r>
      <w:r>
        <w:t>mu</w:t>
      </w:r>
      <w:r w:rsidRPr="00E06804">
        <w:t xml:space="preserve"> </w:t>
      </w:r>
      <w:r>
        <w:t>objednatelem</w:t>
      </w:r>
      <w:r w:rsidRPr="00E06804">
        <w:t xml:space="preserve"> v</w:t>
      </w:r>
      <w:r>
        <w:t> předávacím – akceptačním</w:t>
      </w:r>
      <w:r w:rsidRPr="00E06804">
        <w:t xml:space="preserve"> protokolu.</w:t>
      </w:r>
      <w:r>
        <w:t xml:space="preserve"> Ustanovení </w:t>
      </w:r>
      <w:r w:rsidRPr="00130266">
        <w:t>odst. 3.</w:t>
      </w:r>
      <w:r w:rsidR="00E02B18" w:rsidRPr="00130266">
        <w:t>9</w:t>
      </w:r>
      <w:r w:rsidRPr="00130266">
        <w:t xml:space="preserve"> tohoto</w:t>
      </w:r>
      <w:r>
        <w:t xml:space="preserve"> článku se použije obdobně.</w:t>
      </w:r>
      <w:r w:rsidRPr="00E06804">
        <w:t xml:space="preserve"> </w:t>
      </w:r>
      <w:r>
        <w:t xml:space="preserve">Nedojde-li ve shora uvedeném termínu k přepracování díla </w:t>
      </w:r>
      <w:r w:rsidR="00013498" w:rsidRPr="005B190C">
        <w:t xml:space="preserve">dle </w:t>
      </w:r>
      <w:r w:rsidR="00837513" w:rsidRPr="005B190C">
        <w:rPr>
          <w:rFonts w:cs="Arial"/>
          <w:iCs/>
          <w:szCs w:val="20"/>
        </w:rPr>
        <w:t>čl. II odst. 2.3.1</w:t>
      </w:r>
      <w:r w:rsidR="0086509D" w:rsidRPr="005B190C">
        <w:rPr>
          <w:rFonts w:cs="Arial"/>
          <w:iCs/>
          <w:szCs w:val="20"/>
        </w:rPr>
        <w:t xml:space="preserve"> až 2.3.</w:t>
      </w:r>
      <w:r w:rsidR="00837513" w:rsidRPr="005B190C">
        <w:rPr>
          <w:rFonts w:cs="Arial"/>
          <w:iCs/>
          <w:szCs w:val="20"/>
        </w:rPr>
        <w:t>3</w:t>
      </w:r>
      <w:r w:rsidR="00837513" w:rsidRPr="005B190C">
        <w:rPr>
          <w:rFonts w:cs="Arial"/>
          <w:szCs w:val="20"/>
          <w:lang w:val="x-none" w:eastAsia="x-none"/>
        </w:rPr>
        <w:t xml:space="preserve"> </w:t>
      </w:r>
      <w:r w:rsidR="00013498" w:rsidRPr="005B190C">
        <w:t xml:space="preserve">této smlouvy </w:t>
      </w:r>
      <w:r w:rsidRPr="005B190C">
        <w:t>ve smyslu řádného a bezvýhradného plnění, je objednatel oprávněn od smlouvy odstoupit.</w:t>
      </w:r>
    </w:p>
    <w:p w14:paraId="6BF5C5E3" w14:textId="1EFC22E1" w:rsidR="00904D9D" w:rsidRPr="00E50F9E" w:rsidRDefault="00904D9D" w:rsidP="006106B2">
      <w:pPr>
        <w:spacing w:before="120" w:line="240" w:lineRule="auto"/>
        <w:ind w:left="567" w:hanging="567"/>
        <w:jc w:val="both"/>
        <w:rPr>
          <w:rFonts w:ascii="Arial" w:hAnsi="Arial" w:cs="Arial"/>
          <w:sz w:val="20"/>
          <w:szCs w:val="20"/>
          <w:lang w:val="x-none" w:eastAsia="x-none"/>
        </w:rPr>
      </w:pPr>
      <w:r w:rsidRPr="00CB3F40">
        <w:rPr>
          <w:rFonts w:ascii="Arial" w:hAnsi="Arial" w:cs="Arial"/>
          <w:sz w:val="20"/>
          <w:szCs w:val="20"/>
          <w:lang w:val="x-none" w:eastAsia="x-none"/>
        </w:rPr>
        <w:t>3.</w:t>
      </w:r>
      <w:r w:rsidR="002B63AE">
        <w:rPr>
          <w:rFonts w:ascii="Arial" w:hAnsi="Arial" w:cs="Arial"/>
          <w:sz w:val="20"/>
          <w:szCs w:val="20"/>
          <w:lang w:eastAsia="x-none"/>
        </w:rPr>
        <w:t>10</w:t>
      </w:r>
      <w:r w:rsidRPr="00CB3F40">
        <w:rPr>
          <w:rFonts w:ascii="Arial" w:hAnsi="Arial" w:cs="Arial"/>
          <w:sz w:val="20"/>
          <w:szCs w:val="20"/>
          <w:lang w:val="x-none" w:eastAsia="x-none"/>
        </w:rPr>
        <w:tab/>
      </w:r>
      <w:bookmarkStart w:id="18" w:name="_Hlk16844281"/>
      <w:r w:rsidRPr="00CB3F40">
        <w:rPr>
          <w:rFonts w:ascii="Arial" w:hAnsi="Arial" w:cs="Arial"/>
          <w:sz w:val="20"/>
          <w:szCs w:val="20"/>
          <w:lang w:val="x-none" w:eastAsia="x-none"/>
        </w:rPr>
        <w:t xml:space="preserve">Potvrzením </w:t>
      </w:r>
      <w:r w:rsidR="000E7B81">
        <w:rPr>
          <w:rFonts w:ascii="Arial" w:hAnsi="Arial" w:cs="Arial"/>
          <w:sz w:val="20"/>
          <w:szCs w:val="20"/>
          <w:lang w:eastAsia="x-none"/>
        </w:rPr>
        <w:t xml:space="preserve">předávacího - </w:t>
      </w:r>
      <w:r w:rsidRPr="00CB3F40">
        <w:rPr>
          <w:rFonts w:ascii="Arial" w:hAnsi="Arial" w:cs="Arial"/>
          <w:sz w:val="20"/>
          <w:szCs w:val="20"/>
          <w:lang w:val="x-none" w:eastAsia="x-none"/>
        </w:rPr>
        <w:t>akceptačního protokolu objednatelem</w:t>
      </w:r>
      <w:r w:rsidRPr="00A84548">
        <w:rPr>
          <w:rFonts w:ascii="Arial" w:hAnsi="Arial" w:cs="Arial"/>
          <w:sz w:val="20"/>
          <w:szCs w:val="20"/>
          <w:lang w:val="x-none" w:eastAsia="x-none"/>
        </w:rPr>
        <w:t xml:space="preserve"> se závěrem „Akceptováno bez výhrad“ </w:t>
      </w:r>
      <w:bookmarkEnd w:id="18"/>
      <w:r w:rsidRPr="00A84548">
        <w:rPr>
          <w:rFonts w:ascii="Arial" w:hAnsi="Arial" w:cs="Arial"/>
          <w:sz w:val="20"/>
          <w:szCs w:val="20"/>
          <w:lang w:val="x-none" w:eastAsia="x-none"/>
        </w:rPr>
        <w:t xml:space="preserve">se </w:t>
      </w:r>
      <w:r w:rsidR="003425DC" w:rsidRPr="00172BD9">
        <w:rPr>
          <w:rFonts w:ascii="Arial" w:hAnsi="Arial" w:cs="Arial"/>
          <w:sz w:val="20"/>
          <w:szCs w:val="20"/>
          <w:lang w:eastAsia="x-none"/>
        </w:rPr>
        <w:t>plnění</w:t>
      </w:r>
      <w:r w:rsidRPr="00172BD9">
        <w:rPr>
          <w:rFonts w:ascii="Arial" w:hAnsi="Arial" w:cs="Arial"/>
          <w:sz w:val="20"/>
          <w:szCs w:val="20"/>
          <w:lang w:val="x-none" w:eastAsia="x-none"/>
        </w:rPr>
        <w:t xml:space="preserve"> považuje za dokončen</w:t>
      </w:r>
      <w:r w:rsidR="00B449D8">
        <w:rPr>
          <w:rFonts w:ascii="Arial" w:hAnsi="Arial" w:cs="Arial"/>
          <w:sz w:val="20"/>
          <w:szCs w:val="20"/>
          <w:lang w:eastAsia="x-none"/>
        </w:rPr>
        <w:t>é</w:t>
      </w:r>
      <w:r w:rsidRPr="00B1312F">
        <w:rPr>
          <w:rFonts w:ascii="Arial" w:hAnsi="Arial" w:cs="Arial"/>
          <w:sz w:val="20"/>
          <w:szCs w:val="20"/>
          <w:lang w:val="x-none" w:eastAsia="x-none"/>
        </w:rPr>
        <w:t xml:space="preserve"> k okamžiku jeho předání. V případě potvrzení </w:t>
      </w:r>
      <w:r w:rsidR="000E7B81">
        <w:rPr>
          <w:rFonts w:ascii="Arial" w:hAnsi="Arial" w:cs="Arial"/>
          <w:sz w:val="20"/>
          <w:szCs w:val="20"/>
          <w:lang w:eastAsia="x-none"/>
        </w:rPr>
        <w:t xml:space="preserve">předávacího - </w:t>
      </w:r>
      <w:r w:rsidRPr="00B1312F">
        <w:rPr>
          <w:rFonts w:ascii="Arial" w:hAnsi="Arial" w:cs="Arial"/>
          <w:sz w:val="20"/>
          <w:szCs w:val="20"/>
          <w:lang w:val="x-none" w:eastAsia="x-none"/>
        </w:rPr>
        <w:t>akceptačního protokolu objednatelem se závěrem „Akceptováno částečně, s výhradami“ či „Neakceptováno“, kdy byl</w:t>
      </w:r>
      <w:r w:rsidR="00B449D8">
        <w:rPr>
          <w:rFonts w:ascii="Arial" w:hAnsi="Arial" w:cs="Arial"/>
          <w:sz w:val="20"/>
          <w:szCs w:val="20"/>
          <w:lang w:eastAsia="x-none"/>
        </w:rPr>
        <w:t xml:space="preserve">o </w:t>
      </w:r>
      <w:r w:rsidR="003425DC" w:rsidRPr="00E46600">
        <w:rPr>
          <w:rFonts w:ascii="Arial" w:hAnsi="Arial" w:cs="Arial"/>
          <w:sz w:val="20"/>
          <w:szCs w:val="20"/>
          <w:lang w:eastAsia="x-none"/>
        </w:rPr>
        <w:t>plnění</w:t>
      </w:r>
      <w:r w:rsidRPr="00E46600">
        <w:rPr>
          <w:rFonts w:ascii="Arial" w:hAnsi="Arial" w:cs="Arial"/>
          <w:sz w:val="20"/>
          <w:szCs w:val="20"/>
          <w:lang w:val="x-none" w:eastAsia="x-none"/>
        </w:rPr>
        <w:t xml:space="preserve"> vrácen</w:t>
      </w:r>
      <w:r w:rsidR="00B449D8">
        <w:rPr>
          <w:rFonts w:ascii="Arial" w:hAnsi="Arial" w:cs="Arial"/>
          <w:sz w:val="20"/>
          <w:szCs w:val="20"/>
          <w:lang w:eastAsia="x-none"/>
        </w:rPr>
        <w:t>o</w:t>
      </w:r>
      <w:r w:rsidRPr="00E46600">
        <w:rPr>
          <w:rFonts w:ascii="Arial" w:hAnsi="Arial" w:cs="Arial"/>
          <w:sz w:val="20"/>
          <w:szCs w:val="20"/>
          <w:lang w:val="x-none" w:eastAsia="x-none"/>
        </w:rPr>
        <w:t xml:space="preserve"> k odstranění nedostatků nebo k </w:t>
      </w:r>
      <w:r w:rsidRPr="00E46600">
        <w:rPr>
          <w:rFonts w:ascii="Arial" w:hAnsi="Arial" w:cs="Arial"/>
          <w:sz w:val="20"/>
          <w:szCs w:val="20"/>
          <w:lang w:val="x-none" w:eastAsia="x-none"/>
        </w:rPr>
        <w:lastRenderedPageBreak/>
        <w:t xml:space="preserve">přepracování, se </w:t>
      </w:r>
      <w:r w:rsidR="00B449D8">
        <w:rPr>
          <w:rFonts w:ascii="Arial" w:hAnsi="Arial" w:cs="Arial"/>
          <w:sz w:val="20"/>
          <w:szCs w:val="20"/>
          <w:lang w:eastAsia="x-none"/>
        </w:rPr>
        <w:t>plnění</w:t>
      </w:r>
      <w:r w:rsidRPr="00E46600">
        <w:rPr>
          <w:rFonts w:ascii="Arial" w:hAnsi="Arial" w:cs="Arial"/>
          <w:sz w:val="20"/>
          <w:szCs w:val="20"/>
          <w:lang w:val="x-none" w:eastAsia="x-none"/>
        </w:rPr>
        <w:t xml:space="preserve"> považuje za dokončen</w:t>
      </w:r>
      <w:r w:rsidR="00B449D8">
        <w:rPr>
          <w:rFonts w:ascii="Arial" w:hAnsi="Arial" w:cs="Arial"/>
          <w:sz w:val="20"/>
          <w:szCs w:val="20"/>
          <w:lang w:eastAsia="x-none"/>
        </w:rPr>
        <w:t>é</w:t>
      </w:r>
      <w:r w:rsidRPr="00E46600">
        <w:rPr>
          <w:rFonts w:ascii="Arial" w:hAnsi="Arial" w:cs="Arial"/>
          <w:sz w:val="20"/>
          <w:szCs w:val="20"/>
          <w:lang w:val="x-none" w:eastAsia="x-none"/>
        </w:rPr>
        <w:t xml:space="preserve"> až </w:t>
      </w:r>
      <w:r w:rsidR="003425DC" w:rsidRPr="00B25530">
        <w:rPr>
          <w:rFonts w:ascii="Arial" w:hAnsi="Arial" w:cs="Arial"/>
          <w:sz w:val="20"/>
          <w:szCs w:val="20"/>
          <w:lang w:val="x-none" w:eastAsia="x-none"/>
        </w:rPr>
        <w:t>k okamžiku předání takové</w:t>
      </w:r>
      <w:r w:rsidR="00B449D8">
        <w:rPr>
          <w:rFonts w:ascii="Arial" w:hAnsi="Arial" w:cs="Arial"/>
          <w:sz w:val="20"/>
          <w:szCs w:val="20"/>
          <w:lang w:eastAsia="x-none"/>
        </w:rPr>
        <w:t>ho</w:t>
      </w:r>
      <w:r w:rsidR="003425DC" w:rsidRPr="00B25530">
        <w:rPr>
          <w:rFonts w:ascii="Arial" w:hAnsi="Arial" w:cs="Arial"/>
          <w:sz w:val="20"/>
          <w:szCs w:val="20"/>
          <w:lang w:eastAsia="x-none"/>
        </w:rPr>
        <w:t xml:space="preserve"> </w:t>
      </w:r>
      <w:r w:rsidR="00B449D8">
        <w:rPr>
          <w:rFonts w:ascii="Arial" w:hAnsi="Arial" w:cs="Arial"/>
          <w:sz w:val="20"/>
          <w:szCs w:val="20"/>
          <w:lang w:eastAsia="x-none"/>
        </w:rPr>
        <w:t>plnění</w:t>
      </w:r>
      <w:r w:rsidRPr="00B25530">
        <w:rPr>
          <w:rFonts w:ascii="Arial" w:hAnsi="Arial" w:cs="Arial"/>
          <w:sz w:val="20"/>
          <w:szCs w:val="20"/>
          <w:lang w:val="x-none" w:eastAsia="x-none"/>
        </w:rPr>
        <w:t xml:space="preserve"> s následným akceptačním závěrem „Akceptováno bez výhrad“</w:t>
      </w:r>
      <w:r w:rsidRPr="00E50F9E">
        <w:rPr>
          <w:rFonts w:ascii="Arial" w:hAnsi="Arial" w:cs="Arial"/>
          <w:sz w:val="20"/>
          <w:szCs w:val="20"/>
          <w:lang w:eastAsia="x-none"/>
        </w:rPr>
        <w:t>.</w:t>
      </w:r>
      <w:r w:rsidR="00F712A2">
        <w:rPr>
          <w:rFonts w:ascii="Arial" w:hAnsi="Arial" w:cs="Arial"/>
          <w:sz w:val="20"/>
          <w:szCs w:val="20"/>
          <w:lang w:eastAsia="x-none"/>
        </w:rPr>
        <w:t xml:space="preserve"> </w:t>
      </w:r>
    </w:p>
    <w:p w14:paraId="6BF5C5E6" w14:textId="2A9B92A8" w:rsidR="001B6FD0" w:rsidRDefault="00904D9D" w:rsidP="00B449D8">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val="x-none" w:eastAsia="x-none"/>
        </w:rPr>
        <w:t>3.</w:t>
      </w:r>
      <w:r w:rsidR="002B63AE">
        <w:rPr>
          <w:rFonts w:ascii="Arial" w:hAnsi="Arial" w:cs="Arial"/>
          <w:sz w:val="20"/>
          <w:szCs w:val="20"/>
          <w:lang w:eastAsia="x-none"/>
        </w:rPr>
        <w:t>11</w:t>
      </w:r>
      <w:r w:rsidRPr="00CB1985">
        <w:rPr>
          <w:rFonts w:ascii="Arial" w:hAnsi="Arial" w:cs="Arial"/>
          <w:sz w:val="20"/>
          <w:szCs w:val="20"/>
          <w:lang w:val="x-none" w:eastAsia="x-none"/>
        </w:rPr>
        <w:tab/>
      </w:r>
      <w:r w:rsidR="006F677F" w:rsidRPr="009E13DE">
        <w:rPr>
          <w:rFonts w:ascii="Arial" w:hAnsi="Arial" w:cs="Arial"/>
          <w:sz w:val="20"/>
          <w:szCs w:val="20"/>
          <w:lang w:eastAsia="x-none"/>
        </w:rPr>
        <w:t>V případě poskytnutí vadného plnění vznikají objednateli nároky dle příslušných ustanovení občanského zákoníku</w:t>
      </w:r>
      <w:r w:rsidR="000E2B70">
        <w:rPr>
          <w:rFonts w:ascii="Arial" w:hAnsi="Arial" w:cs="Arial"/>
          <w:sz w:val="20"/>
          <w:szCs w:val="20"/>
          <w:lang w:eastAsia="x-none"/>
        </w:rPr>
        <w:t>.</w:t>
      </w:r>
    </w:p>
    <w:p w14:paraId="6BF5C5E7" w14:textId="77777777" w:rsidR="00A87E03" w:rsidRPr="00B57078" w:rsidRDefault="00A87E03" w:rsidP="00E52CB0">
      <w:pPr>
        <w:pStyle w:val="lnek-slo"/>
      </w:pPr>
      <w:r w:rsidRPr="00B57078">
        <w:t>Čl. IV</w:t>
      </w:r>
    </w:p>
    <w:p w14:paraId="6BF5C5E8" w14:textId="77777777" w:rsidR="00A87E03" w:rsidRPr="00B57078" w:rsidRDefault="00A87E03" w:rsidP="00E52CB0">
      <w:pPr>
        <w:pStyle w:val="lnek-nzev"/>
      </w:pPr>
      <w:r w:rsidRPr="00B57078">
        <w:t>Cena a platební podmínky</w:t>
      </w:r>
    </w:p>
    <w:p w14:paraId="06663026" w14:textId="77777777" w:rsidR="005E49B4" w:rsidRDefault="005E49B4" w:rsidP="005E49B4">
      <w:pPr>
        <w:pStyle w:val="body"/>
      </w:pPr>
      <w:r w:rsidRPr="004279E4">
        <w:t>4.1</w:t>
      </w:r>
      <w:r w:rsidRPr="004279E4">
        <w:tab/>
        <w:t>Cena díla se sjednává</w:t>
      </w:r>
      <w:r>
        <w:t>:</w:t>
      </w:r>
    </w:p>
    <w:p w14:paraId="1951CBD8" w14:textId="58ECBDB9" w:rsidR="005E49B4" w:rsidRDefault="005E49B4" w:rsidP="005E49B4">
      <w:pPr>
        <w:pStyle w:val="body"/>
      </w:pPr>
      <w:r>
        <w:t>a)</w:t>
      </w:r>
      <w:r>
        <w:tab/>
      </w:r>
      <w:r w:rsidRPr="004279E4">
        <w:t xml:space="preserve">ve výši </w:t>
      </w:r>
      <w:r w:rsidR="00F269B4" w:rsidRPr="00F269B4">
        <w:rPr>
          <w:highlight w:val="yellow"/>
        </w:rPr>
        <w:t>______</w:t>
      </w:r>
      <w:r w:rsidRPr="004279E4">
        <w:t xml:space="preserve"> Kč (slovy </w:t>
      </w:r>
      <w:r w:rsidR="00F269B4" w:rsidRPr="00F269B4">
        <w:rPr>
          <w:highlight w:val="yellow"/>
        </w:rPr>
        <w:t>_______</w:t>
      </w:r>
      <w:r w:rsidRPr="004279E4">
        <w:t xml:space="preserve"> korun českých)</w:t>
      </w:r>
      <w:r>
        <w:t xml:space="preserve"> </w:t>
      </w:r>
      <w:r w:rsidR="009B24CA" w:rsidRPr="004279E4">
        <w:t xml:space="preserve">s DPH (z toho cena bez DPH </w:t>
      </w:r>
      <w:r w:rsidR="009B24CA" w:rsidRPr="00F269B4">
        <w:rPr>
          <w:highlight w:val="yellow"/>
        </w:rPr>
        <w:t>_______</w:t>
      </w:r>
      <w:r w:rsidR="009B24CA" w:rsidRPr="004279E4">
        <w:t xml:space="preserve"> Kč a DPH </w:t>
      </w:r>
      <w:r w:rsidR="009B24CA">
        <w:fldChar w:fldCharType="begin">
          <w:ffData>
            <w:name w:val=""/>
            <w:enabled/>
            <w:calcOnExit w:val="0"/>
            <w:textInput>
              <w:type w:val="number"/>
              <w:default w:val="21,00"/>
              <w:format w:val="# ##0,00"/>
            </w:textInput>
          </w:ffData>
        </w:fldChar>
      </w:r>
      <w:r w:rsidR="009B24CA">
        <w:instrText xml:space="preserve"> FORMTEXT </w:instrText>
      </w:r>
      <w:r w:rsidR="009B24CA">
        <w:fldChar w:fldCharType="separate"/>
      </w:r>
      <w:r w:rsidR="009B24CA">
        <w:rPr>
          <w:noProof/>
        </w:rPr>
        <w:t>21,00</w:t>
      </w:r>
      <w:r w:rsidR="009B24CA">
        <w:fldChar w:fldCharType="end"/>
      </w:r>
      <w:r w:rsidR="009B24CA" w:rsidRPr="004279E4">
        <w:t xml:space="preserve"> % ve výši </w:t>
      </w:r>
      <w:r w:rsidR="009B24CA" w:rsidRPr="00F269B4">
        <w:rPr>
          <w:highlight w:val="yellow"/>
        </w:rPr>
        <w:t>_______</w:t>
      </w:r>
      <w:r w:rsidR="009B24CA" w:rsidRPr="004279E4">
        <w:t xml:space="preserve"> Kč)</w:t>
      </w:r>
      <w:r w:rsidR="00251718">
        <w:t xml:space="preserve"> </w:t>
      </w:r>
      <w:r>
        <w:t xml:space="preserve">za </w:t>
      </w:r>
      <w:r w:rsidR="00753A4A">
        <w:t>dílo</w:t>
      </w:r>
      <w:r w:rsidR="00013498" w:rsidRPr="00013498">
        <w:t xml:space="preserve"> </w:t>
      </w:r>
      <w:r w:rsidR="00013498" w:rsidRPr="005B190C">
        <w:t xml:space="preserve">dle </w:t>
      </w:r>
      <w:r w:rsidR="00DB028C" w:rsidRPr="005B190C">
        <w:rPr>
          <w:iCs/>
          <w:szCs w:val="20"/>
        </w:rPr>
        <w:t>čl. II odst. 2.3.1</w:t>
      </w:r>
      <w:r w:rsidR="00C9309A" w:rsidRPr="005B190C">
        <w:rPr>
          <w:iCs/>
          <w:szCs w:val="20"/>
        </w:rPr>
        <w:t xml:space="preserve"> až</w:t>
      </w:r>
      <w:r w:rsidR="00100EFB" w:rsidRPr="005B190C">
        <w:rPr>
          <w:iCs/>
          <w:szCs w:val="20"/>
        </w:rPr>
        <w:t xml:space="preserve"> 2.3.</w:t>
      </w:r>
      <w:r w:rsidR="00DB028C" w:rsidRPr="005B190C">
        <w:rPr>
          <w:iCs/>
          <w:szCs w:val="20"/>
        </w:rPr>
        <w:t xml:space="preserve">3 </w:t>
      </w:r>
      <w:r w:rsidR="00013498" w:rsidRPr="005B190C">
        <w:t>této</w:t>
      </w:r>
      <w:r w:rsidR="00100EFB" w:rsidRPr="005B190C">
        <w:t xml:space="preserve"> </w:t>
      </w:r>
      <w:r w:rsidR="00100EFB">
        <w:t>smlouvy</w:t>
      </w:r>
      <w:r>
        <w:t>;</w:t>
      </w:r>
    </w:p>
    <w:p w14:paraId="277DFB66" w14:textId="04A68666" w:rsidR="00E819B1" w:rsidRDefault="005E49B4" w:rsidP="005E49B4">
      <w:pPr>
        <w:pStyle w:val="body"/>
      </w:pPr>
      <w:r>
        <w:t>b)</w:t>
      </w:r>
      <w:r>
        <w:tab/>
        <w:t xml:space="preserve">ve výši </w:t>
      </w:r>
      <w:r w:rsidR="001912B2" w:rsidRPr="00F269B4">
        <w:rPr>
          <w:highlight w:val="yellow"/>
        </w:rPr>
        <w:t>______</w:t>
      </w:r>
      <w:r w:rsidR="001912B2" w:rsidRPr="004279E4">
        <w:t xml:space="preserve"> </w:t>
      </w:r>
      <w:r>
        <w:t>Kč</w:t>
      </w:r>
      <w:r w:rsidR="00C15F0F">
        <w:t xml:space="preserve"> </w:t>
      </w:r>
      <w:r>
        <w:t xml:space="preserve">(slovy </w:t>
      </w:r>
      <w:r w:rsidR="001912B2" w:rsidRPr="00F269B4">
        <w:rPr>
          <w:highlight w:val="yellow"/>
        </w:rPr>
        <w:t>_______</w:t>
      </w:r>
      <w:r w:rsidR="001912B2" w:rsidRPr="004279E4">
        <w:t xml:space="preserve"> </w:t>
      </w:r>
      <w:r>
        <w:t xml:space="preserve">korun českých) </w:t>
      </w:r>
      <w:r w:rsidR="00251718" w:rsidRPr="004279E4">
        <w:t xml:space="preserve">s DPH (z toho cena bez DPH </w:t>
      </w:r>
      <w:r w:rsidR="00251718" w:rsidRPr="00F269B4">
        <w:rPr>
          <w:highlight w:val="yellow"/>
        </w:rPr>
        <w:t>_______</w:t>
      </w:r>
      <w:r w:rsidR="00251718" w:rsidRPr="004279E4">
        <w:t xml:space="preserve"> Kč a DPH </w:t>
      </w:r>
      <w:r w:rsidR="00251718">
        <w:fldChar w:fldCharType="begin">
          <w:ffData>
            <w:name w:val=""/>
            <w:enabled/>
            <w:calcOnExit w:val="0"/>
            <w:textInput>
              <w:type w:val="number"/>
              <w:default w:val="21,00"/>
              <w:format w:val="# ##0,00"/>
            </w:textInput>
          </w:ffData>
        </w:fldChar>
      </w:r>
      <w:r w:rsidR="00251718">
        <w:instrText xml:space="preserve"> FORMTEXT </w:instrText>
      </w:r>
      <w:r w:rsidR="00251718">
        <w:fldChar w:fldCharType="separate"/>
      </w:r>
      <w:r w:rsidR="00251718">
        <w:rPr>
          <w:noProof/>
        </w:rPr>
        <w:t>21,00</w:t>
      </w:r>
      <w:r w:rsidR="00251718">
        <w:fldChar w:fldCharType="end"/>
      </w:r>
      <w:r w:rsidR="00251718" w:rsidRPr="004279E4">
        <w:t xml:space="preserve"> % ve výši </w:t>
      </w:r>
      <w:r w:rsidR="00251718" w:rsidRPr="00F269B4">
        <w:rPr>
          <w:highlight w:val="yellow"/>
        </w:rPr>
        <w:t>_______</w:t>
      </w:r>
      <w:r w:rsidR="00251718" w:rsidRPr="004279E4">
        <w:t xml:space="preserve"> Kč)</w:t>
      </w:r>
      <w:r w:rsidR="00251718">
        <w:t xml:space="preserve"> </w:t>
      </w:r>
      <w:r w:rsidR="00F246D6">
        <w:t xml:space="preserve">za </w:t>
      </w:r>
      <w:r w:rsidR="0032524B">
        <w:t xml:space="preserve">kalendářní měsíc </w:t>
      </w:r>
      <w:r w:rsidR="00AA071A">
        <w:t xml:space="preserve">vykonané práce </w:t>
      </w:r>
      <w:r w:rsidR="00F246D6">
        <w:t>n</w:t>
      </w:r>
      <w:r>
        <w:t xml:space="preserve">a </w:t>
      </w:r>
      <w:r w:rsidR="001912B2">
        <w:t>technick</w:t>
      </w:r>
      <w:r w:rsidR="00F246D6">
        <w:t>é</w:t>
      </w:r>
      <w:r w:rsidR="001912B2">
        <w:t xml:space="preserve"> podpo</w:t>
      </w:r>
      <w:r w:rsidR="00F246D6">
        <w:t>ře</w:t>
      </w:r>
      <w:r w:rsidR="00F00FD4">
        <w:t xml:space="preserve"> </w:t>
      </w:r>
      <w:r w:rsidR="00926031">
        <w:t>webového portálu</w:t>
      </w:r>
      <w:r>
        <w:t xml:space="preserve"> dle čl. II odst. 2.</w:t>
      </w:r>
      <w:r w:rsidR="001912B2">
        <w:t>3</w:t>
      </w:r>
      <w:r w:rsidR="00D51C65">
        <w:t xml:space="preserve">.4 </w:t>
      </w:r>
      <w:r>
        <w:t>této smlouvy</w:t>
      </w:r>
      <w:r w:rsidR="00D51C65" w:rsidRPr="00D51C65">
        <w:t>.</w:t>
      </w:r>
    </w:p>
    <w:p w14:paraId="71A5010E" w14:textId="7E780C65" w:rsidR="00D60385" w:rsidRPr="00847924" w:rsidRDefault="00D60385" w:rsidP="005E49B4">
      <w:pPr>
        <w:pStyle w:val="body"/>
      </w:pPr>
      <w:r w:rsidRPr="00847924">
        <w:t>c)</w:t>
      </w:r>
      <w:r w:rsidRPr="00847924">
        <w:tab/>
        <w:t xml:space="preserve">ve výši </w:t>
      </w:r>
      <w:r w:rsidRPr="00847924">
        <w:rPr>
          <w:highlight w:val="yellow"/>
        </w:rPr>
        <w:t>______</w:t>
      </w:r>
      <w:r w:rsidRPr="00847924">
        <w:t xml:space="preserve"> Kč (slovy </w:t>
      </w:r>
      <w:r w:rsidRPr="00847924">
        <w:rPr>
          <w:highlight w:val="yellow"/>
        </w:rPr>
        <w:t>_______</w:t>
      </w:r>
      <w:r w:rsidRPr="00847924">
        <w:t xml:space="preserve"> korun českých) s DPH (z toho cena bez DPH </w:t>
      </w:r>
      <w:r w:rsidRPr="00847924">
        <w:rPr>
          <w:highlight w:val="yellow"/>
        </w:rPr>
        <w:t>_______</w:t>
      </w:r>
      <w:r w:rsidRPr="00847924">
        <w:t xml:space="preserve"> Kč a DPH </w:t>
      </w:r>
      <w:r w:rsidRPr="00847924">
        <w:fldChar w:fldCharType="begin">
          <w:ffData>
            <w:name w:val=""/>
            <w:enabled/>
            <w:calcOnExit w:val="0"/>
            <w:textInput>
              <w:type w:val="number"/>
              <w:default w:val="21,00"/>
              <w:format w:val="# ##0,00"/>
            </w:textInput>
          </w:ffData>
        </w:fldChar>
      </w:r>
      <w:r w:rsidRPr="00847924">
        <w:instrText xml:space="preserve"> FORMTEXT </w:instrText>
      </w:r>
      <w:r w:rsidRPr="00847924">
        <w:fldChar w:fldCharType="separate"/>
      </w:r>
      <w:r w:rsidRPr="00847924">
        <w:rPr>
          <w:noProof/>
        </w:rPr>
        <w:t>21,00</w:t>
      </w:r>
      <w:r w:rsidRPr="00847924">
        <w:fldChar w:fldCharType="end"/>
      </w:r>
      <w:r w:rsidRPr="00847924">
        <w:t xml:space="preserve"> % ve výši </w:t>
      </w:r>
      <w:r w:rsidRPr="00847924">
        <w:rPr>
          <w:highlight w:val="yellow"/>
        </w:rPr>
        <w:t>_______</w:t>
      </w:r>
      <w:r w:rsidRPr="00847924">
        <w:t xml:space="preserve"> Kč) za hodinu vykonané práce na </w:t>
      </w:r>
      <w:r w:rsidR="004F64B8" w:rsidRPr="00847924">
        <w:t xml:space="preserve">rozvoji </w:t>
      </w:r>
      <w:r w:rsidR="00926031">
        <w:t>webového portálu</w:t>
      </w:r>
      <w:r w:rsidRPr="00847924">
        <w:t xml:space="preserve"> dle čl. II odst. 2.3</w:t>
      </w:r>
      <w:r w:rsidR="00D51C65">
        <w:t xml:space="preserve">.5 </w:t>
      </w:r>
      <w:r w:rsidRPr="00847924">
        <w:t xml:space="preserve">této smlouvy. Zhotovitel garantuje výše uvedenou hodinovou sazbu do max. počtu 90 </w:t>
      </w:r>
      <w:r w:rsidR="003C4D57">
        <w:t xml:space="preserve">(devadesát) </w:t>
      </w:r>
      <w:r w:rsidRPr="00847924">
        <w:t xml:space="preserve">hodin </w:t>
      </w:r>
      <w:r w:rsidR="00972700">
        <w:t>s</w:t>
      </w:r>
      <w:r w:rsidR="006741CD" w:rsidRPr="00847924">
        <w:t xml:space="preserve"> tím, že o</w:t>
      </w:r>
      <w:r w:rsidR="006A7A21" w:rsidRPr="00847924">
        <w:t xml:space="preserve">bjednatel není povinen </w:t>
      </w:r>
      <w:r w:rsidR="002C5C07" w:rsidRPr="00847924">
        <w:t xml:space="preserve">uvedený </w:t>
      </w:r>
      <w:r w:rsidR="006A7A21" w:rsidRPr="00847924">
        <w:t>limit</w:t>
      </w:r>
      <w:r w:rsidR="006741CD" w:rsidRPr="00847924">
        <w:t xml:space="preserve"> vyčerpat.</w:t>
      </w:r>
    </w:p>
    <w:p w14:paraId="2D71D0EE" w14:textId="02037E12" w:rsidR="00315728" w:rsidRPr="00847924" w:rsidRDefault="005E49B4" w:rsidP="00695CAF">
      <w:pPr>
        <w:spacing w:before="120" w:line="240" w:lineRule="auto"/>
        <w:ind w:left="567"/>
        <w:jc w:val="both"/>
        <w:rPr>
          <w:rFonts w:ascii="Arial" w:eastAsia="Times New Roman" w:hAnsi="Arial" w:cs="Arial"/>
          <w:sz w:val="20"/>
          <w:szCs w:val="24"/>
          <w:lang w:eastAsia="cs-CZ"/>
        </w:rPr>
      </w:pPr>
      <w:r w:rsidRPr="00847924">
        <w:rPr>
          <w:rFonts w:ascii="Arial" w:eastAsia="Times New Roman" w:hAnsi="Arial" w:cs="Arial"/>
          <w:sz w:val="20"/>
          <w:szCs w:val="24"/>
          <w:lang w:eastAsia="cs-CZ"/>
        </w:rPr>
        <w:t xml:space="preserve">Zhotovitel </w:t>
      </w:r>
      <w:r w:rsidR="00695CAF" w:rsidRPr="00AA79CB">
        <w:rPr>
          <w:rFonts w:ascii="Arial" w:eastAsia="Times New Roman" w:hAnsi="Arial" w:cs="Arial"/>
          <w:sz w:val="20"/>
          <w:szCs w:val="24"/>
          <w:highlight w:val="yellow"/>
          <w:lang w:eastAsia="cs-CZ"/>
        </w:rPr>
        <w:t>je</w:t>
      </w:r>
      <w:r w:rsidR="00880C99" w:rsidRPr="00AA79CB">
        <w:rPr>
          <w:rFonts w:ascii="Arial" w:eastAsia="Times New Roman" w:hAnsi="Arial" w:cs="Arial"/>
          <w:sz w:val="20"/>
          <w:szCs w:val="24"/>
          <w:highlight w:val="yellow"/>
          <w:lang w:eastAsia="cs-CZ"/>
        </w:rPr>
        <w:t>/není</w:t>
      </w:r>
      <w:r w:rsidRPr="00847924">
        <w:rPr>
          <w:rFonts w:ascii="Arial" w:eastAsia="Times New Roman" w:hAnsi="Arial" w:cs="Arial"/>
          <w:sz w:val="20"/>
          <w:szCs w:val="24"/>
          <w:lang w:eastAsia="cs-CZ"/>
        </w:rPr>
        <w:t xml:space="preserve"> plátcem DPH.</w:t>
      </w:r>
    </w:p>
    <w:p w14:paraId="6BF5C5EC" w14:textId="6453D4F8" w:rsidR="00A87E03" w:rsidRPr="00B57078" w:rsidRDefault="131E838F" w:rsidP="006106B2">
      <w:pPr>
        <w:pStyle w:val="body"/>
        <w:rPr>
          <w:bCs/>
          <w:szCs w:val="20"/>
        </w:rPr>
      </w:pPr>
      <w:r w:rsidRPr="4AC6DB2F">
        <w:t>4.2</w:t>
      </w:r>
      <w:r w:rsidR="00A87E03" w:rsidRPr="00C32B23">
        <w:rPr>
          <w:szCs w:val="20"/>
        </w:rPr>
        <w:tab/>
      </w:r>
      <w:r w:rsidRPr="4AC6DB2F">
        <w:t xml:space="preserve">Sjednaná cena </w:t>
      </w:r>
      <w:r w:rsidR="007B2EB4">
        <w:t xml:space="preserve">s DPH </w:t>
      </w:r>
      <w:r w:rsidRPr="4AC6DB2F">
        <w:t xml:space="preserve">dle předchozího odstavce je stanovena jako pevná a nejvýše přípustná a zahrnuje veškeré náklady </w:t>
      </w:r>
      <w:r w:rsidR="5F77815A" w:rsidRPr="4AC6DB2F">
        <w:t>zhotovitele</w:t>
      </w:r>
      <w:r w:rsidRPr="4AC6DB2F">
        <w:t xml:space="preserve"> nutné k plnění této smlouvy, jakož i veškeré náklady související. Smluvní strany prohlašují, že sjednanou cenu považují za konečnou a nepřekročitelnou. Smluvní strany si ujednávají, že kupní cena za věci obstarané pro účely plnění této smlouvy je zahrnuta ve sjednané ceně a její výše nebude po dobu trvání této smlouvy žádným způsobem upravována a na její výši nemá žádný vliv výše vynaložených nákladů souvisejících s plněním této smlouvy ani jakýchkoliv jiných nákladů či poplatků, k jejichž úhradě je </w:t>
      </w:r>
      <w:r w:rsidR="5F77815A" w:rsidRPr="4AC6DB2F">
        <w:t>zhotovitel</w:t>
      </w:r>
      <w:r w:rsidRPr="4AC6DB2F">
        <w:t xml:space="preserve"> na základě této smlouvy či obecně závazných právních předpisů povinen.</w:t>
      </w:r>
    </w:p>
    <w:p w14:paraId="4CD55344" w14:textId="107D4DC3" w:rsidR="00E42A0F" w:rsidRDefault="00A87E03" w:rsidP="009A0693">
      <w:pPr>
        <w:pStyle w:val="body"/>
      </w:pPr>
      <w:r w:rsidRPr="003E680E">
        <w:rPr>
          <w:szCs w:val="20"/>
        </w:rPr>
        <w:t>4.3</w:t>
      </w:r>
      <w:r w:rsidRPr="003E680E">
        <w:rPr>
          <w:szCs w:val="20"/>
        </w:rPr>
        <w:tab/>
      </w:r>
      <w:r w:rsidR="009A0693" w:rsidRPr="00063849">
        <w:t xml:space="preserve">Objednatel neposkytuje zhotoviteli </w:t>
      </w:r>
      <w:r w:rsidR="009A0693" w:rsidRPr="00DD7C8F">
        <w:t xml:space="preserve">zálohy. Potvrzením předávacího – akceptačního protokolu objednatelem </w:t>
      </w:r>
      <w:r w:rsidR="00E42A0F" w:rsidRPr="00DD7C8F">
        <w:t xml:space="preserve">za plnění díla </w:t>
      </w:r>
      <w:r w:rsidR="004A324B" w:rsidRPr="005B190C">
        <w:t xml:space="preserve">dle </w:t>
      </w:r>
      <w:r w:rsidR="00B026F3" w:rsidRPr="005B190C">
        <w:rPr>
          <w:iCs/>
          <w:szCs w:val="20"/>
        </w:rPr>
        <w:t>čl. II odst. 2.3.1</w:t>
      </w:r>
      <w:r w:rsidR="00972700" w:rsidRPr="005B190C">
        <w:rPr>
          <w:iCs/>
          <w:szCs w:val="20"/>
        </w:rPr>
        <w:t xml:space="preserve"> až 2.3.</w:t>
      </w:r>
      <w:r w:rsidR="00B026F3" w:rsidRPr="005B190C">
        <w:rPr>
          <w:iCs/>
          <w:szCs w:val="20"/>
        </w:rPr>
        <w:t>3</w:t>
      </w:r>
      <w:r w:rsidR="00E42A0F" w:rsidRPr="005B190C">
        <w:t xml:space="preserve"> této </w:t>
      </w:r>
      <w:r w:rsidR="00E42A0F" w:rsidRPr="00DD7C8F">
        <w:t xml:space="preserve">smlouvy </w:t>
      </w:r>
      <w:r w:rsidR="004A324B" w:rsidRPr="00DD7C8F">
        <w:t>se</w:t>
      </w:r>
      <w:r w:rsidR="00E42A0F" w:rsidRPr="00DD7C8F">
        <w:t xml:space="preserve"> </w:t>
      </w:r>
      <w:r w:rsidR="009A0693" w:rsidRPr="00DD7C8F">
        <w:t xml:space="preserve">závěrem „Akceptováno bez výhrad“ vzniká zhotoviteli právo na zaplacení </w:t>
      </w:r>
      <w:r w:rsidR="009A0693" w:rsidRPr="00332956">
        <w:t>sjednané ceny díla</w:t>
      </w:r>
      <w:r w:rsidR="002C2623" w:rsidRPr="002C2623">
        <w:t xml:space="preserve"> dle </w:t>
      </w:r>
      <w:r w:rsidR="00DA1877">
        <w:t xml:space="preserve">odst. 4.1 písm. a) </w:t>
      </w:r>
      <w:r w:rsidR="009F6960">
        <w:t>tohoto článku</w:t>
      </w:r>
      <w:r w:rsidR="009A0693" w:rsidRPr="00332956">
        <w:t xml:space="preserve">. </w:t>
      </w:r>
      <w:r w:rsidR="009A0693" w:rsidRPr="00B64492">
        <w:t xml:space="preserve">Následně zhotovitel doručí objednateli daňový doklad – fakturu, a to v listinné formě osobně nebo doporučeně poštou na adresu sídla objednatele nebo v elektronické formě prostřednictvím datové schránky </w:t>
      </w:r>
      <w:r w:rsidR="009A0693">
        <w:t>objednatele</w:t>
      </w:r>
      <w:r w:rsidR="009A0693" w:rsidRPr="00B64492">
        <w:t xml:space="preserve"> nebo e-mailem s </w:t>
      </w:r>
      <w:r w:rsidR="009A0693">
        <w:t xml:space="preserve">uznávaným </w:t>
      </w:r>
      <w:r w:rsidR="009A0693" w:rsidRPr="00B64492">
        <w:t xml:space="preserve">elektronickým podpisem zhotovitele na adresu </w:t>
      </w:r>
      <w:hyperlink r:id="rId11" w:history="1">
        <w:r w:rsidR="009A0693" w:rsidRPr="00132AE1">
          <w:rPr>
            <w:rStyle w:val="Hypertextovodkaz"/>
          </w:rPr>
          <w:t>uctarna@uzei.cz</w:t>
        </w:r>
      </w:hyperlink>
      <w:r w:rsidR="009A0693" w:rsidRPr="00B64492">
        <w:t>.</w:t>
      </w:r>
      <w:r w:rsidR="009A0693" w:rsidRPr="00332956">
        <w:t xml:space="preserve"> </w:t>
      </w:r>
    </w:p>
    <w:p w14:paraId="7FA06E43" w14:textId="39CA3F04" w:rsidR="000C4C64" w:rsidRDefault="007964BF" w:rsidP="007964BF">
      <w:pPr>
        <w:pStyle w:val="body"/>
        <w:rPr>
          <w:iCs/>
          <w:szCs w:val="20"/>
        </w:rPr>
      </w:pPr>
      <w:r>
        <w:t>4.4</w:t>
      </w:r>
      <w:r>
        <w:tab/>
      </w:r>
      <w:r w:rsidR="003C4D57">
        <w:t>Cena za t</w:t>
      </w:r>
      <w:r w:rsidRPr="00310727">
        <w:t>echnick</w:t>
      </w:r>
      <w:r w:rsidR="003C4D57">
        <w:t>ou</w:t>
      </w:r>
      <w:r w:rsidRPr="00310727">
        <w:t xml:space="preserve"> podpor</w:t>
      </w:r>
      <w:r w:rsidR="003C4D57">
        <w:t>u</w:t>
      </w:r>
      <w:r w:rsidRPr="00310727">
        <w:t xml:space="preserve"> </w:t>
      </w:r>
      <w:r>
        <w:t>webov</w:t>
      </w:r>
      <w:r w:rsidR="002D13A1">
        <w:t>ého portálu</w:t>
      </w:r>
      <w:r>
        <w:t xml:space="preserve"> </w:t>
      </w:r>
      <w:r w:rsidRPr="005B190C">
        <w:t>dle čl. II odst. 2.3</w:t>
      </w:r>
      <w:r w:rsidR="00D51C65" w:rsidRPr="005B190C">
        <w:t xml:space="preserve">.4 </w:t>
      </w:r>
      <w:r w:rsidRPr="005B190C">
        <w:t xml:space="preserve">této smlouvy </w:t>
      </w:r>
      <w:r>
        <w:t xml:space="preserve">bude fakturována čtvrtletně </w:t>
      </w:r>
      <w:r w:rsidR="00874F01">
        <w:t xml:space="preserve">zpětně </w:t>
      </w:r>
      <w:r>
        <w:t xml:space="preserve">dle </w:t>
      </w:r>
      <w:r w:rsidR="003251AA">
        <w:t>ceny sjednané v odst. 4.1 písm. b) tohoto článku</w:t>
      </w:r>
      <w:r w:rsidR="002E316D">
        <w:t>,</w:t>
      </w:r>
      <w:r w:rsidR="00FA2FE7">
        <w:t xml:space="preserve"> </w:t>
      </w:r>
      <w:r w:rsidR="00662DBE">
        <w:t>výjimku tvoří</w:t>
      </w:r>
      <w:r w:rsidR="00FA2FE7">
        <w:t xml:space="preserve"> </w:t>
      </w:r>
      <w:r w:rsidR="00662DBE">
        <w:t xml:space="preserve">fakturace </w:t>
      </w:r>
      <w:r w:rsidR="00FA2FE7">
        <w:t xml:space="preserve">za duben 2023 až květen 2023, </w:t>
      </w:r>
      <w:r w:rsidR="00662DBE">
        <w:t xml:space="preserve">která bude </w:t>
      </w:r>
      <w:r w:rsidR="00296A8C">
        <w:t xml:space="preserve">zpětně </w:t>
      </w:r>
      <w:r w:rsidR="00662DBE">
        <w:t>za dva měsíce</w:t>
      </w:r>
      <w:r>
        <w:t>.</w:t>
      </w:r>
    </w:p>
    <w:p w14:paraId="0F0EFABA" w14:textId="1EE048E2" w:rsidR="00382F40" w:rsidRPr="00310727" w:rsidRDefault="000C4C64" w:rsidP="00964D8A">
      <w:pPr>
        <w:pStyle w:val="body"/>
      </w:pPr>
      <w:r>
        <w:rPr>
          <w:iCs/>
          <w:szCs w:val="20"/>
        </w:rPr>
        <w:t>4.5</w:t>
      </w:r>
      <w:r>
        <w:rPr>
          <w:iCs/>
          <w:szCs w:val="20"/>
        </w:rPr>
        <w:tab/>
      </w:r>
      <w:r w:rsidR="00BC2EAD">
        <w:rPr>
          <w:iCs/>
          <w:szCs w:val="20"/>
        </w:rPr>
        <w:t>Cena za r</w:t>
      </w:r>
      <w:r w:rsidR="007F2921" w:rsidRPr="00310727">
        <w:rPr>
          <w:iCs/>
          <w:szCs w:val="20"/>
        </w:rPr>
        <w:t>ozvoj webov</w:t>
      </w:r>
      <w:r>
        <w:rPr>
          <w:iCs/>
          <w:szCs w:val="20"/>
        </w:rPr>
        <w:t>ého portálu</w:t>
      </w:r>
      <w:r w:rsidR="007F2921" w:rsidRPr="00310727">
        <w:rPr>
          <w:iCs/>
          <w:szCs w:val="20"/>
        </w:rPr>
        <w:t xml:space="preserve"> </w:t>
      </w:r>
      <w:r w:rsidR="007F2921" w:rsidRPr="002E316D">
        <w:t>dle čl. II odst. 2.3</w:t>
      </w:r>
      <w:r w:rsidR="00D51C65" w:rsidRPr="002E316D">
        <w:t xml:space="preserve">.5 </w:t>
      </w:r>
      <w:r w:rsidR="007F2921" w:rsidRPr="002E316D">
        <w:t>této smlouvy</w:t>
      </w:r>
      <w:r w:rsidR="007F2921" w:rsidRPr="002E316D">
        <w:rPr>
          <w:iCs/>
          <w:szCs w:val="20"/>
        </w:rPr>
        <w:t xml:space="preserve"> </w:t>
      </w:r>
      <w:r w:rsidR="00091DCF" w:rsidRPr="00310727">
        <w:t>bud</w:t>
      </w:r>
      <w:r w:rsidR="00091DCF">
        <w:t>e</w:t>
      </w:r>
      <w:r w:rsidR="00091DCF" w:rsidRPr="00310727">
        <w:t xml:space="preserve"> </w:t>
      </w:r>
      <w:r w:rsidR="00CD22C3" w:rsidRPr="00310727">
        <w:t>fakturován</w:t>
      </w:r>
      <w:r w:rsidR="00BC2EAD">
        <w:t>a</w:t>
      </w:r>
      <w:r w:rsidR="00694E65" w:rsidRPr="00310727">
        <w:t xml:space="preserve"> čtvrtletně </w:t>
      </w:r>
      <w:r w:rsidR="00874F01">
        <w:t xml:space="preserve">zpětně </w:t>
      </w:r>
      <w:r w:rsidR="00694E65" w:rsidRPr="00310727">
        <w:t xml:space="preserve">dle </w:t>
      </w:r>
      <w:r w:rsidR="00874F01">
        <w:t>ceny sjednané v odst. 4.1 písm. c) tohoto článku</w:t>
      </w:r>
      <w:r w:rsidR="00874F01" w:rsidRPr="00310727" w:rsidDel="00837CE8">
        <w:t xml:space="preserve"> </w:t>
      </w:r>
      <w:r w:rsidR="00694E65" w:rsidRPr="00310727">
        <w:t xml:space="preserve">a </w:t>
      </w:r>
      <w:r w:rsidR="00FA6999" w:rsidRPr="00310727">
        <w:t xml:space="preserve">skutečného </w:t>
      </w:r>
      <w:r w:rsidR="00694E65" w:rsidRPr="00310727">
        <w:t xml:space="preserve">počtu hodin </w:t>
      </w:r>
      <w:r w:rsidR="00C166FB" w:rsidRPr="00310727">
        <w:t xml:space="preserve">vykonané práce </w:t>
      </w:r>
      <w:r w:rsidR="00694E65" w:rsidRPr="00310727">
        <w:t xml:space="preserve">na základě oboustranně odsouhlaseného </w:t>
      </w:r>
      <w:r w:rsidR="00FA6999" w:rsidRPr="00310727">
        <w:t>výkazu</w:t>
      </w:r>
      <w:r w:rsidR="00592A0A" w:rsidRPr="00310727">
        <w:t xml:space="preserve"> práce</w:t>
      </w:r>
      <w:r w:rsidR="00F957FE">
        <w:t xml:space="preserve"> podepsaného pověřenými pracovníky obou smluvních stran</w:t>
      </w:r>
      <w:r w:rsidR="00694E65" w:rsidRPr="00310727">
        <w:t>.</w:t>
      </w:r>
      <w:r w:rsidR="00662DBE">
        <w:t xml:space="preserve"> Výjimku tvoří fakturace za duben 2023 až květen 2023, která bude </w:t>
      </w:r>
      <w:r w:rsidR="00ED14AF">
        <w:t xml:space="preserve">zpětně </w:t>
      </w:r>
      <w:r w:rsidR="00662DBE">
        <w:t>za dva měsíce</w:t>
      </w:r>
      <w:r w:rsidR="00346223">
        <w:t>.</w:t>
      </w:r>
    </w:p>
    <w:p w14:paraId="66102185" w14:textId="735F9A94" w:rsidR="009A0693" w:rsidRPr="00332956" w:rsidRDefault="00382F40" w:rsidP="00964D8A">
      <w:pPr>
        <w:pStyle w:val="body"/>
      </w:pPr>
      <w:r>
        <w:t>4.6</w:t>
      </w:r>
      <w:r>
        <w:tab/>
      </w:r>
      <w:r w:rsidR="009A0693" w:rsidRPr="00332956">
        <w:t xml:space="preserve">Každý daňový doklad </w:t>
      </w:r>
      <w:r w:rsidR="009A0693">
        <w:t>–</w:t>
      </w:r>
      <w:r w:rsidR="009A0693" w:rsidRPr="00332956">
        <w:t xml:space="preserve"> faktura musí splňovat</w:t>
      </w:r>
      <w:r w:rsidR="009A0693">
        <w:t xml:space="preserve"> </w:t>
      </w:r>
      <w:r w:rsidR="009A0693" w:rsidRPr="00332956">
        <w:t>všechny náležitosti podle zák</w:t>
      </w:r>
      <w:r w:rsidR="009A0693">
        <w:t>ona </w:t>
      </w:r>
      <w:r w:rsidR="009A0693" w:rsidRPr="00332956">
        <w:t>č. 563/1991 Sb., o účetnictví, ve znění p</w:t>
      </w:r>
      <w:r w:rsidR="009A0693">
        <w:t>ozdějších předpisů, a zákona č. </w:t>
      </w:r>
      <w:r w:rsidR="009A0693" w:rsidRPr="00332956">
        <w:t>235/2004 Sb., o</w:t>
      </w:r>
      <w:r w:rsidR="009A0693">
        <w:t> </w:t>
      </w:r>
      <w:r w:rsidR="009A0693" w:rsidRPr="00332956">
        <w:t xml:space="preserve">dani z přidané hodnoty, ve znění pozdějších předpisů a musí obsahovat všechny údaje uvedené v </w:t>
      </w:r>
      <w:proofErr w:type="spellStart"/>
      <w:r w:rsidR="009A0693" w:rsidRPr="00332956">
        <w:t>ust</w:t>
      </w:r>
      <w:proofErr w:type="spellEnd"/>
      <w:r w:rsidR="009A0693" w:rsidRPr="00332956">
        <w:t>. § 435 odst. 1 občansk</w:t>
      </w:r>
      <w:r w:rsidR="009A0693">
        <w:t>ého</w:t>
      </w:r>
      <w:r w:rsidR="009A0693" w:rsidRPr="00332956">
        <w:t xml:space="preserve"> zákoník</w:t>
      </w:r>
      <w:r w:rsidR="009A0693">
        <w:t>u</w:t>
      </w:r>
      <w:r w:rsidR="009A0693" w:rsidRPr="00332956">
        <w:t>. Výše fakturované částky musí odpovídat sjednané ceně. Každý daňový doklad – faktura musí obsahovat navíc tyto údaje:</w:t>
      </w:r>
    </w:p>
    <w:p w14:paraId="13E2DCB0" w14:textId="77777777" w:rsidR="009A0693" w:rsidRPr="00280E35" w:rsidRDefault="009A0693" w:rsidP="009A0693">
      <w:pPr>
        <w:pStyle w:val="fousbodu"/>
        <w:numPr>
          <w:ilvl w:val="0"/>
          <w:numId w:val="16"/>
        </w:numPr>
        <w:spacing w:before="60"/>
        <w:ind w:left="851" w:hanging="284"/>
      </w:pPr>
      <w:r w:rsidRPr="00280E35">
        <w:t>datum splatnosti v souladu s ujednání</w:t>
      </w:r>
      <w:r>
        <w:t>m o splatnosti dle této smlouvy;</w:t>
      </w:r>
    </w:p>
    <w:p w14:paraId="0138F899" w14:textId="76F6ED2C" w:rsidR="009A0693" w:rsidRDefault="009A0693" w:rsidP="009A0693">
      <w:pPr>
        <w:pStyle w:val="fousbodu"/>
        <w:numPr>
          <w:ilvl w:val="0"/>
          <w:numId w:val="16"/>
        </w:numPr>
        <w:spacing w:before="60"/>
        <w:ind w:left="851" w:hanging="284"/>
      </w:pPr>
      <w:r w:rsidRPr="00280E35">
        <w:t>uvedení čísla účtu, na nějž má být objednatelem uhrazena cena za dílo</w:t>
      </w:r>
      <w:r>
        <w:t>;</w:t>
      </w:r>
    </w:p>
    <w:p w14:paraId="7566AEFD" w14:textId="77777777" w:rsidR="00880C99" w:rsidRDefault="009A0693" w:rsidP="009A0693">
      <w:pPr>
        <w:pStyle w:val="fousbodu"/>
        <w:numPr>
          <w:ilvl w:val="0"/>
          <w:numId w:val="16"/>
        </w:numPr>
        <w:spacing w:before="60"/>
        <w:ind w:left="851" w:hanging="284"/>
      </w:pPr>
      <w:r w:rsidRPr="009A0693">
        <w:lastRenderedPageBreak/>
        <w:t>číslo smlouvy objednatele</w:t>
      </w:r>
      <w:r w:rsidR="00880C99">
        <w:t xml:space="preserve"> (uvedeno na titulní straně této smlouvy);</w:t>
      </w:r>
    </w:p>
    <w:p w14:paraId="6BF5C5F4" w14:textId="52BE4EEE" w:rsidR="00A87E03" w:rsidRPr="009A0693" w:rsidRDefault="00880C99" w:rsidP="009A0693">
      <w:pPr>
        <w:pStyle w:val="fousbodu"/>
        <w:numPr>
          <w:ilvl w:val="0"/>
          <w:numId w:val="16"/>
        </w:numPr>
        <w:spacing w:before="60"/>
        <w:ind w:left="851" w:hanging="284"/>
      </w:pPr>
      <w:r>
        <w:rPr>
          <w:szCs w:val="20"/>
        </w:rPr>
        <w:t xml:space="preserve">následující text: „Finančně podpořeno z OP Rybářství 2014-2020 v rámci projektu </w:t>
      </w:r>
      <w:r w:rsidR="006E3A46">
        <w:rPr>
          <w:szCs w:val="20"/>
        </w:rPr>
        <w:t>Nový w</w:t>
      </w:r>
      <w:r>
        <w:rPr>
          <w:szCs w:val="20"/>
        </w:rPr>
        <w:t>ebový portál pro sběr dat v akvakultuře (</w:t>
      </w:r>
      <w:proofErr w:type="spellStart"/>
      <w:r>
        <w:rPr>
          <w:szCs w:val="20"/>
        </w:rPr>
        <w:t>reg</w:t>
      </w:r>
      <w:proofErr w:type="spellEnd"/>
      <w:r>
        <w:rPr>
          <w:szCs w:val="20"/>
        </w:rPr>
        <w:t xml:space="preserve">. č. </w:t>
      </w:r>
      <w:r>
        <w:t>CZ.10.3.106/3.1/0.0/17_010/00014</w:t>
      </w:r>
      <w:r w:rsidR="006E3A46">
        <w:t>50</w:t>
      </w:r>
      <w:r>
        <w:t>)</w:t>
      </w:r>
      <w:r w:rsidR="009A0693" w:rsidRPr="009A0693">
        <w:t>.</w:t>
      </w:r>
    </w:p>
    <w:p w14:paraId="6BF5C5F5" w14:textId="1E162C5E" w:rsidR="00A87E03" w:rsidRPr="00FF7157" w:rsidRDefault="131E838F" w:rsidP="006106B2">
      <w:pPr>
        <w:pStyle w:val="body"/>
      </w:pPr>
      <w:r w:rsidRPr="17BAA652">
        <w:t>4.</w:t>
      </w:r>
      <w:r w:rsidR="00A64A07">
        <w:t>7</w:t>
      </w:r>
      <w:r w:rsidR="00A87E03" w:rsidRPr="00FF7157">
        <w:rPr>
          <w:szCs w:val="20"/>
        </w:rPr>
        <w:tab/>
      </w:r>
      <w:r w:rsidRPr="17BAA652">
        <w:t>V případě, že daňový doklad – faktura nebude obsahovat některou náležitost uvedenou v odst. 4.</w:t>
      </w:r>
      <w:r w:rsidR="009F64AD">
        <w:t>6</w:t>
      </w:r>
      <w:r w:rsidRPr="17BAA652">
        <w:t xml:space="preserve"> tohoto článku nebo ji bude obsahovat chybně, je objednatel oprávněn daňový doklad – fakturu do data splatnosti vrátit </w:t>
      </w:r>
      <w:r w:rsidR="74DE4F6A" w:rsidRPr="17BAA652">
        <w:t>zhotoviteli</w:t>
      </w:r>
      <w:r w:rsidRPr="17BAA652">
        <w:t>. Lhůta splatnosti v takovémto případě neběží, přičemž nová lhůta splatnosti počíná běžet až ode dne doručení opraveného či doplněného daňového dokladu – faktury.</w:t>
      </w:r>
    </w:p>
    <w:p w14:paraId="6BF5C5F6" w14:textId="53B0DE46" w:rsidR="00A87E03" w:rsidRPr="00FF7157" w:rsidRDefault="131E838F" w:rsidP="006106B2">
      <w:pPr>
        <w:pStyle w:val="body"/>
        <w:rPr>
          <w:szCs w:val="20"/>
        </w:rPr>
      </w:pPr>
      <w:r w:rsidRPr="4AC6DB2F">
        <w:t>4.</w:t>
      </w:r>
      <w:r w:rsidR="00A64A07">
        <w:t>8</w:t>
      </w:r>
      <w:r w:rsidR="00A87E03" w:rsidRPr="00FF7157">
        <w:rPr>
          <w:szCs w:val="20"/>
        </w:rPr>
        <w:tab/>
      </w:r>
      <w:r w:rsidRPr="4AC6DB2F">
        <w:t>Splatnost všech daňových dokladů – faktur se sjednává na 30 (třicet) dní ode dne doručení daňového dokladu – faktury objednateli. V případě prodlení s úhradou faktury je objednatel povinen hradit úroky z</w:t>
      </w:r>
      <w:r w:rsidR="2D3CD13C">
        <w:rPr>
          <w:szCs w:val="20"/>
        </w:rPr>
        <w:t> </w:t>
      </w:r>
      <w:r w:rsidRPr="4AC6DB2F">
        <w:t>prodlení</w:t>
      </w:r>
      <w:r w:rsidR="2D3CD13C" w:rsidRPr="4AC6DB2F">
        <w:t xml:space="preserve"> stanovené příslušnými právní</w:t>
      </w:r>
      <w:r w:rsidR="3222FA51" w:rsidRPr="4AC6DB2F">
        <w:t>m</w:t>
      </w:r>
      <w:r w:rsidR="2D3CD13C" w:rsidRPr="4AC6DB2F">
        <w:t>i předpisy.</w:t>
      </w:r>
    </w:p>
    <w:p w14:paraId="6BF5C5F7" w14:textId="434C1240" w:rsidR="00A87E03" w:rsidRPr="00FF7157" w:rsidRDefault="131E838F" w:rsidP="006106B2">
      <w:pPr>
        <w:pStyle w:val="body"/>
        <w:rPr>
          <w:szCs w:val="20"/>
        </w:rPr>
      </w:pPr>
      <w:r w:rsidRPr="4AC6DB2F">
        <w:t>4.</w:t>
      </w:r>
      <w:r w:rsidR="00A64A07">
        <w:t>9</w:t>
      </w:r>
      <w:r w:rsidR="00A87E03" w:rsidRPr="00FF7157">
        <w:rPr>
          <w:szCs w:val="20"/>
        </w:rPr>
        <w:tab/>
      </w:r>
      <w:r w:rsidRPr="4AC6DB2F">
        <w:t xml:space="preserve">Platba se považuje za splněnou dnem odepsání z účtu objednatele ve prospěch účtu </w:t>
      </w:r>
      <w:r w:rsidR="74DE4F6A" w:rsidRPr="4AC6DB2F">
        <w:t>zhotovitele</w:t>
      </w:r>
      <w:r w:rsidRPr="00FF7157">
        <w:rPr>
          <w:szCs w:val="20"/>
        </w:rPr>
        <w:t>.</w:t>
      </w:r>
    </w:p>
    <w:p w14:paraId="4FCA33DD" w14:textId="5864ED87" w:rsidR="005770B2" w:rsidRDefault="4B03FB6E" w:rsidP="00376FA9">
      <w:pPr>
        <w:pStyle w:val="body"/>
        <w:rPr>
          <w:szCs w:val="20"/>
        </w:rPr>
      </w:pPr>
      <w:r w:rsidRPr="4AC6DB2F">
        <w:t>4.</w:t>
      </w:r>
      <w:r w:rsidR="00A64A07">
        <w:t>10</w:t>
      </w:r>
      <w:r w:rsidR="009C079D" w:rsidRPr="00FF7157">
        <w:rPr>
          <w:szCs w:val="20"/>
        </w:rPr>
        <w:tab/>
      </w:r>
      <w:r w:rsidRPr="4AC6DB2F">
        <w:t xml:space="preserve">Pouze objednatel je oprávněn jednostranně započíst pohledávky za </w:t>
      </w:r>
      <w:r w:rsidR="74DE4F6A" w:rsidRPr="4AC6DB2F">
        <w:t>zhotovitelem</w:t>
      </w:r>
      <w:r w:rsidR="47ED90EE" w:rsidRPr="4AC6DB2F">
        <w:t xml:space="preserve"> vzniklé v </w:t>
      </w:r>
      <w:r w:rsidRPr="4AC6DB2F">
        <w:t>souvislosti s plněním této smlouvy do kterékoliv budoucí, nesplacené úhrady za plnění dle této smlouvy.</w:t>
      </w:r>
      <w:r w:rsidR="080BAA0E" w:rsidRPr="4AC6DB2F">
        <w:t xml:space="preserve"> </w:t>
      </w:r>
    </w:p>
    <w:p w14:paraId="6BF5C5F9" w14:textId="77777777" w:rsidR="008E2D22" w:rsidRPr="004A003E" w:rsidRDefault="008E2D22" w:rsidP="00E52CB0">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w:t>
      </w:r>
    </w:p>
    <w:p w14:paraId="6BF5C5FA" w14:textId="77777777" w:rsidR="008E2D22" w:rsidRPr="00166960" w:rsidRDefault="008E2D22" w:rsidP="00E52CB0">
      <w:pPr>
        <w:keepNext/>
        <w:spacing w:after="360" w:line="240" w:lineRule="auto"/>
        <w:jc w:val="center"/>
        <w:outlineLvl w:val="0"/>
        <w:rPr>
          <w:rFonts w:ascii="Arial" w:hAnsi="Arial" w:cs="Arial"/>
          <w:b/>
          <w:sz w:val="20"/>
          <w:szCs w:val="20"/>
        </w:rPr>
      </w:pPr>
      <w:r w:rsidRPr="00166960">
        <w:rPr>
          <w:rFonts w:ascii="Arial" w:hAnsi="Arial" w:cs="Arial"/>
          <w:b/>
          <w:sz w:val="20"/>
          <w:szCs w:val="20"/>
        </w:rPr>
        <w:t>Práva duševního vlastnictví</w:t>
      </w:r>
    </w:p>
    <w:p w14:paraId="78029B2F" w14:textId="5410BAA6" w:rsidR="00992849" w:rsidRPr="00500AE6" w:rsidRDefault="1E11739E" w:rsidP="00992849">
      <w:pPr>
        <w:pStyle w:val="body"/>
      </w:pPr>
      <w:r w:rsidRPr="4AC6DB2F">
        <w:rPr>
          <w:lang w:val="x-none" w:eastAsia="x-none"/>
        </w:rPr>
        <w:t>5.1</w:t>
      </w:r>
      <w:r w:rsidR="008E2D22" w:rsidRPr="00C32B23">
        <w:rPr>
          <w:szCs w:val="20"/>
          <w:lang w:val="x-none" w:eastAsia="x-none"/>
        </w:rPr>
        <w:tab/>
      </w:r>
      <w:r w:rsidR="7ADC25CB" w:rsidRPr="00500AE6">
        <w:t>Zhotovitel prohlašuje, že je oprávněn vykonávat svým jménem a na svůj účet majetková práva autorů k</w:t>
      </w:r>
      <w:r w:rsidR="3222FA51">
        <w:t> </w:t>
      </w:r>
      <w:r w:rsidR="7ADC25CB" w:rsidRPr="00500AE6">
        <w:t>dílu</w:t>
      </w:r>
      <w:r w:rsidR="3222FA51">
        <w:t>,</w:t>
      </w:r>
      <w:r w:rsidR="7ADC25CB" w:rsidRPr="00500AE6">
        <w:t xml:space="preserve"> a že má souhlas autorů k uzavření následujících licenčních ujednání, toto prohlášení zahrnuje i taková práva autorů, která by vytvořením díla teprve vznikla. Pokud by toto prohlášení zhotovitele neodpovídalo skutečnosti, je objednatel oprávněn požadovat po zhotoviteli náhradu škody, která mu vznikla porušením práv třetích osob a uplatňováním jejich nároků s tím spojených, v plné výši.</w:t>
      </w:r>
    </w:p>
    <w:p w14:paraId="2CC00552" w14:textId="1900ACD3" w:rsidR="00E27490" w:rsidRPr="001736DF" w:rsidRDefault="7ADC25CB" w:rsidP="00E27490">
      <w:pPr>
        <w:pStyle w:val="body"/>
      </w:pPr>
      <w:r w:rsidRPr="00500AE6">
        <w:t>5.2</w:t>
      </w:r>
      <w:r w:rsidR="00992849" w:rsidRPr="00500AE6">
        <w:tab/>
      </w:r>
      <w:r w:rsidRPr="00500AE6">
        <w:t>Zhotovitel poskytuje objednateli časově, územně a množstevně neomezenou</w:t>
      </w:r>
      <w:r>
        <w:t xml:space="preserve"> </w:t>
      </w:r>
      <w:r w:rsidRPr="00500AE6">
        <w:t xml:space="preserve">licenci k užití díla </w:t>
      </w:r>
      <w:r w:rsidR="008C1568" w:rsidRPr="002708F7">
        <w:t xml:space="preserve">dle </w:t>
      </w:r>
      <w:r w:rsidR="003008DC" w:rsidRPr="002708F7">
        <w:rPr>
          <w:iCs/>
          <w:szCs w:val="20"/>
        </w:rPr>
        <w:t>čl. II odst. 2.3.1</w:t>
      </w:r>
      <w:r w:rsidR="003E4A1C" w:rsidRPr="002708F7">
        <w:rPr>
          <w:iCs/>
          <w:szCs w:val="20"/>
        </w:rPr>
        <w:t xml:space="preserve"> </w:t>
      </w:r>
      <w:r w:rsidR="00172CA6" w:rsidRPr="002708F7">
        <w:rPr>
          <w:iCs/>
          <w:szCs w:val="20"/>
        </w:rPr>
        <w:t>až 2.3.</w:t>
      </w:r>
      <w:r w:rsidR="003008DC" w:rsidRPr="002708F7">
        <w:rPr>
          <w:iCs/>
          <w:szCs w:val="20"/>
        </w:rPr>
        <w:t>3</w:t>
      </w:r>
      <w:r w:rsidR="003008DC" w:rsidRPr="002708F7">
        <w:rPr>
          <w:szCs w:val="20"/>
          <w:lang w:val="x-none" w:eastAsia="x-none"/>
        </w:rPr>
        <w:t xml:space="preserve"> </w:t>
      </w:r>
      <w:r w:rsidR="008E4303" w:rsidRPr="002708F7">
        <w:t xml:space="preserve">této smlouvy </w:t>
      </w:r>
      <w:r w:rsidRPr="00500AE6">
        <w:t>ke všem v úvahu přicházejícím způsobům užití díla</w:t>
      </w:r>
      <w:r w:rsidR="00977B26">
        <w:t>, a to po celou dobu trvání majetkových práv autorských</w:t>
      </w:r>
      <w:r w:rsidRPr="00500AE6">
        <w:t>.</w:t>
      </w:r>
      <w:r>
        <w:t xml:space="preserve"> </w:t>
      </w:r>
    </w:p>
    <w:p w14:paraId="32D8D171" w14:textId="77777777" w:rsidR="00992849" w:rsidRPr="00500AE6" w:rsidRDefault="7ADC25CB" w:rsidP="00992849">
      <w:pPr>
        <w:pStyle w:val="body"/>
      </w:pPr>
      <w:r w:rsidRPr="00500AE6">
        <w:t>5.3</w:t>
      </w:r>
      <w:r w:rsidR="00992849" w:rsidRPr="00500AE6">
        <w:tab/>
      </w:r>
      <w:r w:rsidRPr="00500AE6">
        <w:t>Zhotovitel poskytuje licenci objednateli jako výhradní a zavazuje se neposkytnout licenci třetí osobě a dílo sám neužít.</w:t>
      </w:r>
    </w:p>
    <w:p w14:paraId="22052050" w14:textId="186BA1FF" w:rsidR="00977B26" w:rsidRDefault="7ADC25CB" w:rsidP="00977B26">
      <w:pPr>
        <w:pStyle w:val="body"/>
      </w:pPr>
      <w:r>
        <w:t>5.</w:t>
      </w:r>
      <w:r w:rsidR="00117697">
        <w:t>4</w:t>
      </w:r>
      <w:r w:rsidR="00992849">
        <w:tab/>
      </w:r>
      <w:r w:rsidR="00977B26">
        <w:t>Smluvní strany se výslovně dohodly, že</w:t>
      </w:r>
      <w:r w:rsidR="00B60118">
        <w:t xml:space="preserve"> </w:t>
      </w:r>
      <w:r w:rsidR="00710472">
        <w:t>licenc</w:t>
      </w:r>
      <w:r w:rsidR="002B546A">
        <w:t>e</w:t>
      </w:r>
      <w:r w:rsidR="00710472">
        <w:t xml:space="preserve"> k užití díla </w:t>
      </w:r>
      <w:r w:rsidR="00410D28">
        <w:t>se poskytuj</w:t>
      </w:r>
      <w:r w:rsidR="00A05EBF">
        <w:t>e</w:t>
      </w:r>
      <w:r w:rsidR="00410D28">
        <w:t xml:space="preserve"> bezúplatně</w:t>
      </w:r>
      <w:r w:rsidR="00410D28" w:rsidRPr="009325B5">
        <w:t>.</w:t>
      </w:r>
    </w:p>
    <w:p w14:paraId="39B565AB" w14:textId="4B96A19F" w:rsidR="00977B26" w:rsidRDefault="00977B26" w:rsidP="00977B26">
      <w:pPr>
        <w:pStyle w:val="body"/>
      </w:pPr>
      <w:r>
        <w:t>5.</w:t>
      </w:r>
      <w:r w:rsidR="00117697">
        <w:t>5</w:t>
      </w:r>
      <w:r>
        <w:tab/>
      </w:r>
      <w:r w:rsidRPr="00113C30">
        <w:t xml:space="preserve">Ukončení účinnosti této smlouvy z jakéhokoliv důvodu se nedotkne ustanovení </w:t>
      </w:r>
      <w:r>
        <w:t xml:space="preserve">článku V. této smlouvy a práv a nároků objednatele z těchto ustanovení vyplývajících a jejich </w:t>
      </w:r>
      <w:r w:rsidRPr="00113C30">
        <w:t>účinnost přetrvá i po ukončení účinnosti této smlouvy.</w:t>
      </w:r>
    </w:p>
    <w:p w14:paraId="13F52418" w14:textId="3E76564E" w:rsidR="008542B4" w:rsidRDefault="008542B4" w:rsidP="00032925">
      <w:pPr>
        <w:pStyle w:val="body"/>
        <w:ind w:left="0" w:firstLine="0"/>
      </w:pPr>
    </w:p>
    <w:p w14:paraId="28CA6491" w14:textId="77777777" w:rsidR="008542B4" w:rsidRDefault="008542B4" w:rsidP="008542B4">
      <w:pPr>
        <w:pStyle w:val="lnek-slo"/>
      </w:pPr>
      <w:r>
        <w:t>Čl. VI</w:t>
      </w:r>
    </w:p>
    <w:p w14:paraId="7780D1CF" w14:textId="77777777" w:rsidR="008542B4" w:rsidRDefault="008542B4" w:rsidP="008542B4">
      <w:pPr>
        <w:pStyle w:val="lnek-nzev"/>
      </w:pPr>
      <w:r>
        <w:t>Odpovědnost za vady a jakost díla</w:t>
      </w:r>
    </w:p>
    <w:p w14:paraId="23FDE8D0" w14:textId="77777777" w:rsidR="008542B4" w:rsidRDefault="008542B4" w:rsidP="008542B4">
      <w:pPr>
        <w:pStyle w:val="body"/>
      </w:pPr>
      <w:r>
        <w:t>6.1</w:t>
      </w:r>
      <w:r>
        <w:tab/>
      </w:r>
      <w:r w:rsidRPr="00A42477">
        <w:t xml:space="preserve">Zhotovitel garantuje, že dílo vytvořené na základě </w:t>
      </w:r>
      <w:r>
        <w:t xml:space="preserve">této </w:t>
      </w:r>
      <w:r w:rsidRPr="00A42477">
        <w:t xml:space="preserve">smlouvy je úplné a že jeho vlastnosti odpovídají vlastnostem díla, sjednaným smlouvou. Zhotovitel poskytuje záruku za jakost díla od </w:t>
      </w:r>
      <w:r w:rsidRPr="00291CF3">
        <w:t xml:space="preserve">okamžiku </w:t>
      </w:r>
      <w:r>
        <w:t>potvrzení předávacího – akceptačního</w:t>
      </w:r>
      <w:r w:rsidRPr="00E06804">
        <w:t xml:space="preserve"> </w:t>
      </w:r>
      <w:r>
        <w:t>protokolu objednatelem se závěrem „Akceptováno bez výhrad“</w:t>
      </w:r>
      <w:r w:rsidRPr="00A42477">
        <w:t xml:space="preserve"> po </w:t>
      </w:r>
      <w:r w:rsidRPr="00674571">
        <w:t>dobu 24 (dvaceti čtyř) měsíců</w:t>
      </w:r>
      <w:r w:rsidRPr="00A42477">
        <w:t>.</w:t>
      </w:r>
    </w:p>
    <w:p w14:paraId="6BF5C607" w14:textId="19696994" w:rsidR="003527DC" w:rsidRDefault="008542B4" w:rsidP="000C460B">
      <w:pPr>
        <w:pStyle w:val="body"/>
      </w:pPr>
      <w:r>
        <w:t>6.2</w:t>
      </w:r>
      <w:r>
        <w:tab/>
      </w:r>
      <w:r w:rsidRPr="00A42477">
        <w:t xml:space="preserve">V případě, že </w:t>
      </w:r>
      <w:r>
        <w:t>provedené</w:t>
      </w:r>
      <w:r w:rsidRPr="00A42477">
        <w:t xml:space="preserve"> dílo vykazuje </w:t>
      </w:r>
      <w:r>
        <w:t xml:space="preserve">skryté </w:t>
      </w:r>
      <w:r w:rsidRPr="00A42477">
        <w:t xml:space="preserve">vady, musí tyto vady objednatel bez zbytečného odkladu u zhotovitele reklamovat. </w:t>
      </w:r>
      <w:r>
        <w:t xml:space="preserve"> V </w:t>
      </w:r>
      <w:r w:rsidRPr="00A42477">
        <w:t xml:space="preserve">reklamaci musí objednatel uvést, jak se zjištěné vady projevují. Odstranění vad provede zhotovitel na svůj náklad nejpozději do </w:t>
      </w:r>
      <w:r w:rsidR="0079333D">
        <w:t>24</w:t>
      </w:r>
      <w:r w:rsidRPr="00A42477">
        <w:t xml:space="preserve"> </w:t>
      </w:r>
      <w:r>
        <w:t>(</w:t>
      </w:r>
      <w:r w:rsidR="0079333D">
        <w:t>dvaceti</w:t>
      </w:r>
      <w:r w:rsidR="00281F08">
        <w:t xml:space="preserve"> </w:t>
      </w:r>
      <w:r w:rsidR="0079333D">
        <w:t>čtyř</w:t>
      </w:r>
      <w:r>
        <w:t xml:space="preserve">) </w:t>
      </w:r>
      <w:r w:rsidR="0079333D">
        <w:t>hodin</w:t>
      </w:r>
      <w:r w:rsidR="00281F08">
        <w:t xml:space="preserve"> </w:t>
      </w:r>
      <w:r w:rsidR="00E70257" w:rsidRPr="00A42477">
        <w:t>od obdržení reklamace</w:t>
      </w:r>
      <w:r w:rsidR="00E70257">
        <w:t xml:space="preserve"> </w:t>
      </w:r>
      <w:r w:rsidR="00281F08">
        <w:t>u závažných závad, které jakkoliv omezují provoz webových stránek</w:t>
      </w:r>
      <w:r w:rsidR="00A11481">
        <w:t>,</w:t>
      </w:r>
      <w:r w:rsidR="00281F08">
        <w:t xml:space="preserve"> a do 7 </w:t>
      </w:r>
      <w:r w:rsidR="00BC2EAD">
        <w:t xml:space="preserve">(sedmi) </w:t>
      </w:r>
      <w:r w:rsidR="00281F08">
        <w:t>kalendářních</w:t>
      </w:r>
      <w:r w:rsidR="00281F08">
        <w:rPr>
          <w:spacing w:val="1"/>
        </w:rPr>
        <w:t xml:space="preserve"> </w:t>
      </w:r>
      <w:r w:rsidR="00281F08">
        <w:t>dnů u méně závažných závad (neomezujících provoz), nedohodnou</w:t>
      </w:r>
      <w:r w:rsidR="006C787E">
        <w:t>-li se smluvní strany</w:t>
      </w:r>
      <w:r w:rsidR="00281F08">
        <w:t xml:space="preserve"> jinak.</w:t>
      </w:r>
    </w:p>
    <w:p w14:paraId="7ADEEF07" w14:textId="77777777" w:rsidR="006C787E" w:rsidRPr="000C460B" w:rsidRDefault="006C787E" w:rsidP="000C460B">
      <w:pPr>
        <w:pStyle w:val="body"/>
      </w:pPr>
    </w:p>
    <w:p w14:paraId="6BF5C609" w14:textId="77777777" w:rsidR="006F677F" w:rsidRPr="00B57078" w:rsidRDefault="006F677F" w:rsidP="00E52CB0">
      <w:pPr>
        <w:keepNext/>
        <w:spacing w:before="360" w:after="0" w:line="240" w:lineRule="auto"/>
        <w:jc w:val="center"/>
        <w:outlineLvl w:val="0"/>
        <w:rPr>
          <w:rFonts w:ascii="Arial" w:hAnsi="Arial" w:cs="Arial"/>
          <w:b/>
          <w:sz w:val="20"/>
          <w:szCs w:val="20"/>
        </w:rPr>
      </w:pPr>
      <w:r w:rsidRPr="00B57078">
        <w:rPr>
          <w:rFonts w:ascii="Arial" w:hAnsi="Arial" w:cs="Arial"/>
          <w:b/>
          <w:sz w:val="20"/>
          <w:szCs w:val="20"/>
        </w:rPr>
        <w:t>Čl. VII</w:t>
      </w:r>
    </w:p>
    <w:p w14:paraId="6BF5C60A" w14:textId="77777777" w:rsidR="006F677F" w:rsidRPr="00B57078" w:rsidRDefault="006F677F" w:rsidP="00E52CB0">
      <w:pPr>
        <w:keepNext/>
        <w:spacing w:after="360" w:line="240" w:lineRule="auto"/>
        <w:jc w:val="center"/>
        <w:outlineLvl w:val="0"/>
        <w:rPr>
          <w:rFonts w:ascii="Arial" w:hAnsi="Arial" w:cs="Arial"/>
          <w:b/>
          <w:sz w:val="20"/>
          <w:szCs w:val="20"/>
        </w:rPr>
      </w:pPr>
      <w:r w:rsidRPr="00B57078">
        <w:rPr>
          <w:rFonts w:ascii="Arial" w:hAnsi="Arial" w:cs="Arial"/>
          <w:b/>
          <w:sz w:val="20"/>
          <w:szCs w:val="20"/>
        </w:rPr>
        <w:t>Sankční ustanovení a odpovědnost za škodu</w:t>
      </w:r>
    </w:p>
    <w:p w14:paraId="6BF5C60B" w14:textId="77777777" w:rsidR="00721F69" w:rsidRPr="00AC5418" w:rsidRDefault="02112D0B" w:rsidP="006106B2">
      <w:pPr>
        <w:pStyle w:val="body"/>
        <w:rPr>
          <w:szCs w:val="20"/>
          <w:lang w:val="x-none" w:eastAsia="x-none"/>
        </w:rPr>
      </w:pPr>
      <w:r w:rsidRPr="4AC6DB2F">
        <w:rPr>
          <w:lang w:eastAsia="x-none"/>
        </w:rPr>
        <w:t>7</w:t>
      </w:r>
      <w:r w:rsidRPr="4AC6DB2F">
        <w:rPr>
          <w:lang w:val="x-none" w:eastAsia="x-none"/>
        </w:rPr>
        <w:t>.1</w:t>
      </w:r>
      <w:r w:rsidR="006F677F" w:rsidRPr="00CB3F40">
        <w:rPr>
          <w:szCs w:val="20"/>
          <w:lang w:val="x-none" w:eastAsia="x-none"/>
        </w:rPr>
        <w:tab/>
      </w:r>
      <w:r w:rsidR="0EEE78BF" w:rsidRPr="4AC6DB2F">
        <w:rPr>
          <w:lang w:val="x-none" w:eastAsia="x-none"/>
        </w:rPr>
        <w:t>Smluvní strana je v prodlení s plněním svého závazku, který pro smluvní stranu vyplývá</w:t>
      </w:r>
      <w:r w:rsidR="0EEE78BF" w:rsidRPr="00A84548">
        <w:rPr>
          <w:szCs w:val="20"/>
          <w:lang w:eastAsia="x-none"/>
        </w:rPr>
        <w:t xml:space="preserve"> </w:t>
      </w:r>
      <w:r w:rsidR="0EEE78BF" w:rsidRPr="4AC6DB2F">
        <w:rPr>
          <w:lang w:val="x-none" w:eastAsia="x-none"/>
        </w:rPr>
        <w:t xml:space="preserve">z této </w:t>
      </w:r>
      <w:r w:rsidR="0FEFAB4A" w:rsidRPr="4AC6DB2F">
        <w:rPr>
          <w:lang w:eastAsia="x-none"/>
        </w:rPr>
        <w:t>smlouvy</w:t>
      </w:r>
      <w:r w:rsidR="0FEFAB4A" w:rsidRPr="00172BD9">
        <w:rPr>
          <w:szCs w:val="20"/>
          <w:lang w:val="x-none" w:eastAsia="x-none"/>
        </w:rPr>
        <w:t xml:space="preserve"> </w:t>
      </w:r>
      <w:r w:rsidR="0EEE78BF" w:rsidRPr="4AC6DB2F">
        <w:rPr>
          <w:lang w:val="x-none" w:eastAsia="x-none"/>
        </w:rPr>
        <w:t>nebo platných právních předpisů, jestliže jej nesplní řádně a včas.</w:t>
      </w:r>
    </w:p>
    <w:p w14:paraId="6BF5C60C" w14:textId="5C6FE224" w:rsidR="00721F69" w:rsidRDefault="0EEE78BF" w:rsidP="006106B2">
      <w:pPr>
        <w:pStyle w:val="body"/>
        <w:rPr>
          <w:lang w:eastAsia="x-none"/>
        </w:rPr>
      </w:pPr>
      <w:r w:rsidRPr="17BAA652">
        <w:rPr>
          <w:lang w:eastAsia="x-none"/>
        </w:rPr>
        <w:t>7.2</w:t>
      </w:r>
      <w:r w:rsidR="00721F69" w:rsidRPr="004B4EF4">
        <w:rPr>
          <w:szCs w:val="20"/>
          <w:lang w:eastAsia="x-none"/>
        </w:rPr>
        <w:tab/>
      </w:r>
      <w:r w:rsidRPr="17BAA652">
        <w:rPr>
          <w:lang w:val="x-none" w:eastAsia="x-none"/>
        </w:rPr>
        <w:t xml:space="preserve">Dojde-li k prodlení </w:t>
      </w:r>
      <w:r w:rsidR="128E9163" w:rsidRPr="17BAA652">
        <w:t>zhotovitele</w:t>
      </w:r>
      <w:r w:rsidR="0FEFAB4A" w:rsidRPr="00CB3F40">
        <w:rPr>
          <w:szCs w:val="20"/>
          <w:lang w:val="x-none" w:eastAsia="x-none"/>
        </w:rPr>
        <w:t xml:space="preserve"> </w:t>
      </w:r>
      <w:r w:rsidRPr="17BAA652">
        <w:rPr>
          <w:lang w:val="x-none" w:eastAsia="x-none"/>
        </w:rPr>
        <w:t>s</w:t>
      </w:r>
      <w:r w:rsidR="6A79D5AE" w:rsidRPr="00A84548">
        <w:rPr>
          <w:szCs w:val="20"/>
          <w:lang w:val="x-none" w:eastAsia="x-none"/>
        </w:rPr>
        <w:t> </w:t>
      </w:r>
      <w:r w:rsidR="6A79D5AE" w:rsidRPr="00F00C38">
        <w:rPr>
          <w:lang w:eastAsia="x-none"/>
        </w:rPr>
        <w:t xml:space="preserve">plněním </w:t>
      </w:r>
      <w:r w:rsidR="003E4ECA" w:rsidRPr="00F00C38">
        <w:rPr>
          <w:lang w:eastAsia="x-none"/>
        </w:rPr>
        <w:t xml:space="preserve">jakékoli části </w:t>
      </w:r>
      <w:r w:rsidR="00C52827" w:rsidRPr="00F00C38">
        <w:rPr>
          <w:lang w:eastAsia="x-none"/>
        </w:rPr>
        <w:t xml:space="preserve">díla </w:t>
      </w:r>
      <w:r w:rsidR="00C52827" w:rsidRPr="00F00C38">
        <w:t xml:space="preserve">dle </w:t>
      </w:r>
      <w:r w:rsidR="00FD3702" w:rsidRPr="00F00C38">
        <w:rPr>
          <w:iCs/>
          <w:szCs w:val="20"/>
        </w:rPr>
        <w:t>čl. II odst. 2.3.1</w:t>
      </w:r>
      <w:r w:rsidR="004F35F9" w:rsidRPr="00F00C38">
        <w:rPr>
          <w:iCs/>
          <w:szCs w:val="20"/>
        </w:rPr>
        <w:t xml:space="preserve"> až 2.3.</w:t>
      </w:r>
      <w:r w:rsidR="00FD3702" w:rsidRPr="00F00C38">
        <w:rPr>
          <w:iCs/>
          <w:szCs w:val="20"/>
        </w:rPr>
        <w:t>3</w:t>
      </w:r>
      <w:r w:rsidR="00FD3702" w:rsidRPr="00F00C38">
        <w:rPr>
          <w:szCs w:val="20"/>
          <w:lang w:val="x-none" w:eastAsia="x-none"/>
        </w:rPr>
        <w:t xml:space="preserve"> </w:t>
      </w:r>
      <w:r w:rsidR="00C52827" w:rsidRPr="00F00C38">
        <w:t xml:space="preserve">této </w:t>
      </w:r>
      <w:r w:rsidR="00C52827">
        <w:t>smlouvy</w:t>
      </w:r>
      <w:r w:rsidR="00C52827" w:rsidRPr="17BAA652">
        <w:rPr>
          <w:lang w:eastAsia="x-none"/>
        </w:rPr>
        <w:t xml:space="preserve"> </w:t>
      </w:r>
      <w:r w:rsidRPr="17BAA652">
        <w:rPr>
          <w:lang w:val="x-none" w:eastAsia="x-none"/>
        </w:rPr>
        <w:t xml:space="preserve">oproti </w:t>
      </w:r>
      <w:r w:rsidR="00084CE2">
        <w:rPr>
          <w:lang w:eastAsia="x-none"/>
        </w:rPr>
        <w:t xml:space="preserve">kterémukoliv </w:t>
      </w:r>
      <w:r w:rsidRPr="17BAA652">
        <w:rPr>
          <w:lang w:val="x-none" w:eastAsia="x-none"/>
        </w:rPr>
        <w:t>termín</w:t>
      </w:r>
      <w:r w:rsidR="39D5E26C" w:rsidRPr="17BAA652">
        <w:rPr>
          <w:lang w:eastAsia="x-none"/>
        </w:rPr>
        <w:t>u</w:t>
      </w:r>
      <w:r w:rsidRPr="003E7503">
        <w:rPr>
          <w:szCs w:val="20"/>
          <w:lang w:val="x-none" w:eastAsia="x-none"/>
        </w:rPr>
        <w:t xml:space="preserve"> </w:t>
      </w:r>
      <w:r w:rsidR="265B383C" w:rsidRPr="17BAA652">
        <w:rPr>
          <w:lang w:eastAsia="x-none"/>
        </w:rPr>
        <w:t xml:space="preserve">plnění </w:t>
      </w:r>
      <w:r w:rsidR="00C52827">
        <w:t xml:space="preserve">uvedeném </w:t>
      </w:r>
      <w:r w:rsidR="00182056" w:rsidRPr="00752413">
        <w:t>v harmonogramu</w:t>
      </w:r>
      <w:r w:rsidR="6A79D5AE" w:rsidRPr="00FE12F9">
        <w:t>,</w:t>
      </w:r>
      <w:r w:rsidRPr="17BAA652">
        <w:rPr>
          <w:lang w:val="x-none" w:eastAsia="x-none"/>
        </w:rPr>
        <w:t xml:space="preserve"> je </w:t>
      </w:r>
      <w:r w:rsidR="128E9163" w:rsidRPr="17BAA652">
        <w:t>zhotovitel</w:t>
      </w:r>
      <w:r w:rsidR="0FEFAB4A" w:rsidRPr="003E7503">
        <w:rPr>
          <w:szCs w:val="20"/>
          <w:lang w:val="x-none" w:eastAsia="x-none"/>
        </w:rPr>
        <w:t xml:space="preserve"> </w:t>
      </w:r>
      <w:r w:rsidRPr="17BAA652">
        <w:rPr>
          <w:lang w:val="x-none" w:eastAsia="x-none"/>
        </w:rPr>
        <w:t xml:space="preserve">povinen zaplatit </w:t>
      </w:r>
      <w:r w:rsidR="0FEFAB4A" w:rsidRPr="17BAA652">
        <w:rPr>
          <w:lang w:eastAsia="x-none"/>
        </w:rPr>
        <w:t xml:space="preserve">objednateli </w:t>
      </w:r>
      <w:r w:rsidRPr="17BAA652">
        <w:rPr>
          <w:lang w:val="x-none" w:eastAsia="x-none"/>
        </w:rPr>
        <w:t xml:space="preserve">smluvní pokutu </w:t>
      </w:r>
      <w:r w:rsidRPr="00FE12F9">
        <w:rPr>
          <w:lang w:val="x-none"/>
        </w:rPr>
        <w:t>v</w:t>
      </w:r>
      <w:r w:rsidR="265B383C" w:rsidRPr="00FE12F9">
        <w:rPr>
          <w:lang w:val="x-none"/>
        </w:rPr>
        <w:t xml:space="preserve">e výši </w:t>
      </w:r>
      <w:r w:rsidR="006E259A">
        <w:t>2</w:t>
      </w:r>
      <w:r w:rsidR="00DE07AF">
        <w:t> </w:t>
      </w:r>
      <w:r w:rsidR="006E259A">
        <w:t>500</w:t>
      </w:r>
      <w:r w:rsidR="00DE07AF">
        <w:t>,-</w:t>
      </w:r>
      <w:r w:rsidR="006E259A">
        <w:t xml:space="preserve"> </w:t>
      </w:r>
      <w:r w:rsidR="265B383C" w:rsidRPr="00FE12F9">
        <w:rPr>
          <w:lang w:val="x-none"/>
        </w:rPr>
        <w:t xml:space="preserve">Kč (slovy: </w:t>
      </w:r>
      <w:r w:rsidR="006E259A">
        <w:t>dva</w:t>
      </w:r>
      <w:r w:rsidR="00520536">
        <w:t xml:space="preserve"> </w:t>
      </w:r>
      <w:r w:rsidR="006E259A">
        <w:t>tisíce</w:t>
      </w:r>
      <w:r w:rsidR="00520536">
        <w:t xml:space="preserve"> </w:t>
      </w:r>
      <w:r w:rsidR="006E259A">
        <w:t>pět</w:t>
      </w:r>
      <w:r w:rsidR="00520536">
        <w:t xml:space="preserve"> </w:t>
      </w:r>
      <w:r w:rsidR="006E259A">
        <w:t>set</w:t>
      </w:r>
      <w:r w:rsidRPr="00FE12F9">
        <w:rPr>
          <w:lang w:val="x-none"/>
        </w:rPr>
        <w:t xml:space="preserve"> korun českých)</w:t>
      </w:r>
      <w:r w:rsidRPr="17BAA652">
        <w:rPr>
          <w:lang w:val="x-none" w:eastAsia="x-none"/>
        </w:rPr>
        <w:t xml:space="preserve"> za každý i započatý den takového prodlení</w:t>
      </w:r>
      <w:r w:rsidR="00182056" w:rsidRPr="00182056">
        <w:rPr>
          <w:lang w:eastAsia="x-none"/>
        </w:rPr>
        <w:t>.</w:t>
      </w:r>
    </w:p>
    <w:p w14:paraId="771D494D" w14:textId="049091EC" w:rsidR="00FA780C" w:rsidRPr="006F5D88" w:rsidRDefault="006E259A" w:rsidP="00FA780C">
      <w:pPr>
        <w:pStyle w:val="body"/>
        <w:rPr>
          <w:lang w:val="x-none" w:eastAsia="x-none"/>
        </w:rPr>
      </w:pPr>
      <w:r w:rsidRPr="006F5D88">
        <w:rPr>
          <w:lang w:val="x-none" w:eastAsia="x-none"/>
        </w:rPr>
        <w:t>7.</w:t>
      </w:r>
      <w:r w:rsidR="00EE335A" w:rsidRPr="006F5D88">
        <w:rPr>
          <w:lang w:val="x-none" w:eastAsia="x-none"/>
        </w:rPr>
        <w:t>3</w:t>
      </w:r>
      <w:r w:rsidRPr="006F5D88">
        <w:rPr>
          <w:lang w:val="x-none" w:eastAsia="x-none"/>
        </w:rPr>
        <w:tab/>
      </w:r>
      <w:r w:rsidR="003E4ECA" w:rsidRPr="006F5D88">
        <w:rPr>
          <w:lang w:val="x-none" w:eastAsia="x-none"/>
        </w:rPr>
        <w:t>V případě prodlení s odezvou na nahlášen</w:t>
      </w:r>
      <w:r w:rsidR="00AF0B47">
        <w:rPr>
          <w:lang w:eastAsia="x-none"/>
        </w:rPr>
        <w:t>ou</w:t>
      </w:r>
      <w:r w:rsidR="003E4ECA" w:rsidRPr="006F5D88">
        <w:rPr>
          <w:lang w:val="x-none" w:eastAsia="x-none"/>
        </w:rPr>
        <w:t xml:space="preserve"> závad</w:t>
      </w:r>
      <w:r w:rsidR="00AF0B47">
        <w:rPr>
          <w:lang w:eastAsia="x-none"/>
        </w:rPr>
        <w:t>u</w:t>
      </w:r>
      <w:r w:rsidR="003E4ECA" w:rsidRPr="006F5D88">
        <w:rPr>
          <w:lang w:val="x-none" w:eastAsia="x-none"/>
        </w:rPr>
        <w:t xml:space="preserve"> dle </w:t>
      </w:r>
      <w:r w:rsidR="00095C68" w:rsidRPr="006F5D88">
        <w:rPr>
          <w:lang w:eastAsia="x-none"/>
        </w:rPr>
        <w:t>bodu</w:t>
      </w:r>
      <w:r w:rsidR="003E4ECA" w:rsidRPr="006F5D88">
        <w:rPr>
          <w:lang w:val="x-none" w:eastAsia="x-none"/>
        </w:rPr>
        <w:t xml:space="preserve"> </w:t>
      </w:r>
      <w:r w:rsidR="002E6CF4" w:rsidRPr="006F5D88">
        <w:rPr>
          <w:lang w:val="x-none" w:eastAsia="x-none"/>
        </w:rPr>
        <w:t>4</w:t>
      </w:r>
      <w:r w:rsidR="003E4ECA" w:rsidRPr="006F5D88">
        <w:rPr>
          <w:lang w:val="x-none" w:eastAsia="x-none"/>
        </w:rPr>
        <w:t xml:space="preserve"> </w:t>
      </w:r>
      <w:r w:rsidR="00BB3F9F" w:rsidRPr="006F5D88">
        <w:rPr>
          <w:lang w:val="x-none" w:eastAsia="x-none"/>
        </w:rPr>
        <w:t>p</w:t>
      </w:r>
      <w:r w:rsidR="003E4ECA" w:rsidRPr="006F5D88">
        <w:rPr>
          <w:lang w:val="x-none" w:eastAsia="x-none"/>
        </w:rPr>
        <w:t>řílohy č. 1</w:t>
      </w:r>
      <w:r w:rsidR="002E6CF4" w:rsidRPr="006F5D88">
        <w:rPr>
          <w:lang w:val="x-none" w:eastAsia="x-none"/>
        </w:rPr>
        <w:t xml:space="preserve"> smlouvy</w:t>
      </w:r>
      <w:r w:rsidR="001374AC" w:rsidRPr="006F5D88">
        <w:rPr>
          <w:lang w:eastAsia="x-none"/>
        </w:rPr>
        <w:t xml:space="preserve"> (</w:t>
      </w:r>
      <w:r w:rsidR="00FA780C" w:rsidRPr="006F5D88">
        <w:rPr>
          <w:lang w:eastAsia="x-none"/>
        </w:rPr>
        <w:t xml:space="preserve">dle </w:t>
      </w:r>
      <w:r w:rsidR="0094757B" w:rsidRPr="006F5D88">
        <w:rPr>
          <w:lang w:eastAsia="x-none"/>
        </w:rPr>
        <w:t>SLA par</w:t>
      </w:r>
      <w:r w:rsidR="0052662B" w:rsidRPr="006F5D88">
        <w:rPr>
          <w:lang w:eastAsia="x-none"/>
        </w:rPr>
        <w:t>ametr</w:t>
      </w:r>
      <w:r w:rsidR="00FA780C" w:rsidRPr="006F5D88">
        <w:rPr>
          <w:lang w:eastAsia="x-none"/>
        </w:rPr>
        <w:t>ů pro klasifikaci závad a reakční doby</w:t>
      </w:r>
      <w:r w:rsidR="0052662B" w:rsidRPr="006F5D88">
        <w:rPr>
          <w:lang w:eastAsia="x-none"/>
        </w:rPr>
        <w:t>)</w:t>
      </w:r>
      <w:r w:rsidR="002E6CF4" w:rsidRPr="006F5D88">
        <w:rPr>
          <w:lang w:val="x-none" w:eastAsia="x-none"/>
        </w:rPr>
        <w:t>,</w:t>
      </w:r>
      <w:r w:rsidR="003E4ECA" w:rsidRPr="006F5D88">
        <w:rPr>
          <w:lang w:val="x-none" w:eastAsia="x-none"/>
        </w:rPr>
        <w:t xml:space="preserve"> je </w:t>
      </w:r>
      <w:r w:rsidR="00BB3F9F" w:rsidRPr="006F5D88">
        <w:rPr>
          <w:lang w:val="x-none" w:eastAsia="x-none"/>
        </w:rPr>
        <w:t>z</w:t>
      </w:r>
      <w:r w:rsidR="003E4ECA" w:rsidRPr="006F5D88">
        <w:rPr>
          <w:lang w:val="x-none" w:eastAsia="x-none"/>
        </w:rPr>
        <w:t xml:space="preserve">hotovitel povinen zaplatit </w:t>
      </w:r>
      <w:r w:rsidR="00BB3F9F" w:rsidRPr="006F5D88">
        <w:rPr>
          <w:lang w:val="x-none" w:eastAsia="x-none"/>
        </w:rPr>
        <w:t>o</w:t>
      </w:r>
      <w:r w:rsidR="003E4ECA" w:rsidRPr="006F5D88">
        <w:rPr>
          <w:lang w:val="x-none" w:eastAsia="x-none"/>
        </w:rPr>
        <w:t xml:space="preserve">bjednateli smluvní pokutu ve výši 250,- Kč </w:t>
      </w:r>
      <w:r w:rsidR="00524A27">
        <w:rPr>
          <w:lang w:eastAsia="x-none"/>
        </w:rPr>
        <w:t xml:space="preserve">(slovy: dvě stě padesát korun českých) </w:t>
      </w:r>
      <w:r w:rsidR="003E4ECA" w:rsidRPr="006F5D88">
        <w:rPr>
          <w:lang w:val="x-none" w:eastAsia="x-none"/>
        </w:rPr>
        <w:t>za každou, byť i započatou, hodinu prodlení.</w:t>
      </w:r>
    </w:p>
    <w:p w14:paraId="782A0073" w14:textId="1B017E3E" w:rsidR="006E259A" w:rsidRPr="00577F7C" w:rsidRDefault="006E259A" w:rsidP="006106B2">
      <w:pPr>
        <w:pStyle w:val="body"/>
        <w:rPr>
          <w:lang w:val="x-none" w:eastAsia="x-none"/>
        </w:rPr>
      </w:pPr>
      <w:r w:rsidRPr="00577F7C">
        <w:rPr>
          <w:lang w:val="x-none" w:eastAsia="x-none"/>
        </w:rPr>
        <w:t>7.</w:t>
      </w:r>
      <w:r w:rsidR="00EE335A" w:rsidRPr="00577F7C">
        <w:rPr>
          <w:lang w:val="x-none" w:eastAsia="x-none"/>
        </w:rPr>
        <w:t>4</w:t>
      </w:r>
      <w:r w:rsidRPr="00577F7C">
        <w:rPr>
          <w:lang w:val="x-none" w:eastAsia="x-none"/>
        </w:rPr>
        <w:tab/>
      </w:r>
      <w:r w:rsidR="003E4ECA" w:rsidRPr="00577F7C">
        <w:rPr>
          <w:lang w:val="x-none" w:eastAsia="x-none"/>
        </w:rPr>
        <w:t xml:space="preserve">V případě prodlení s odstraněním závady dle </w:t>
      </w:r>
      <w:r w:rsidR="0052662B" w:rsidRPr="00577F7C">
        <w:rPr>
          <w:lang w:eastAsia="x-none"/>
        </w:rPr>
        <w:t>bodu</w:t>
      </w:r>
      <w:r w:rsidR="003E4ECA" w:rsidRPr="00577F7C">
        <w:rPr>
          <w:lang w:val="x-none" w:eastAsia="x-none"/>
        </w:rPr>
        <w:t xml:space="preserve"> </w:t>
      </w:r>
      <w:r w:rsidR="002E6CF4" w:rsidRPr="00577F7C">
        <w:rPr>
          <w:lang w:val="x-none" w:eastAsia="x-none"/>
        </w:rPr>
        <w:t>4</w:t>
      </w:r>
      <w:r w:rsidR="003E4ECA" w:rsidRPr="00577F7C">
        <w:rPr>
          <w:lang w:val="x-none" w:eastAsia="x-none"/>
        </w:rPr>
        <w:t xml:space="preserve"> </w:t>
      </w:r>
      <w:r w:rsidR="00BB3F9F" w:rsidRPr="00577F7C">
        <w:rPr>
          <w:lang w:val="x-none" w:eastAsia="x-none"/>
        </w:rPr>
        <w:t>p</w:t>
      </w:r>
      <w:r w:rsidR="003E4ECA" w:rsidRPr="00577F7C">
        <w:rPr>
          <w:lang w:val="x-none" w:eastAsia="x-none"/>
        </w:rPr>
        <w:t xml:space="preserve">řílohy č. 1 </w:t>
      </w:r>
      <w:r w:rsidR="002E6CF4" w:rsidRPr="00577F7C">
        <w:rPr>
          <w:lang w:val="x-none" w:eastAsia="x-none"/>
        </w:rPr>
        <w:t>smlouvy</w:t>
      </w:r>
      <w:r w:rsidR="0052662B" w:rsidRPr="00577F7C">
        <w:rPr>
          <w:lang w:eastAsia="x-none"/>
        </w:rPr>
        <w:t xml:space="preserve"> (</w:t>
      </w:r>
      <w:r w:rsidR="00FA780C" w:rsidRPr="00577F7C">
        <w:rPr>
          <w:lang w:eastAsia="x-none"/>
        </w:rPr>
        <w:t>dle SLA parametrů pro klasifikaci závad a reakční doby</w:t>
      </w:r>
      <w:r w:rsidR="0052662B" w:rsidRPr="00577F7C">
        <w:rPr>
          <w:lang w:eastAsia="x-none"/>
        </w:rPr>
        <w:t>)</w:t>
      </w:r>
      <w:r w:rsidR="002E6CF4" w:rsidRPr="00577F7C">
        <w:rPr>
          <w:lang w:val="x-none" w:eastAsia="x-none"/>
        </w:rPr>
        <w:t xml:space="preserve">, </w:t>
      </w:r>
      <w:r w:rsidR="003E4ECA" w:rsidRPr="00577F7C">
        <w:rPr>
          <w:lang w:val="x-none" w:eastAsia="x-none"/>
        </w:rPr>
        <w:t xml:space="preserve">je </w:t>
      </w:r>
      <w:r w:rsidR="00BB3F9F" w:rsidRPr="00577F7C">
        <w:rPr>
          <w:lang w:val="x-none" w:eastAsia="x-none"/>
        </w:rPr>
        <w:t>z</w:t>
      </w:r>
      <w:r w:rsidR="003E4ECA" w:rsidRPr="00577F7C">
        <w:rPr>
          <w:lang w:val="x-none" w:eastAsia="x-none"/>
        </w:rPr>
        <w:t xml:space="preserve">hotovitel povinen zaplatit </w:t>
      </w:r>
      <w:r w:rsidR="00BB3F9F" w:rsidRPr="00577F7C">
        <w:rPr>
          <w:lang w:val="x-none" w:eastAsia="x-none"/>
        </w:rPr>
        <w:t>o</w:t>
      </w:r>
      <w:r w:rsidR="003E4ECA" w:rsidRPr="00577F7C">
        <w:rPr>
          <w:lang w:val="x-none" w:eastAsia="x-none"/>
        </w:rPr>
        <w:t xml:space="preserve">bjednateli smluvní pokutu ve výši 500,- Kč </w:t>
      </w:r>
      <w:r w:rsidR="00933355">
        <w:rPr>
          <w:lang w:eastAsia="x-none"/>
        </w:rPr>
        <w:t xml:space="preserve">(slovy: pět set korun českých) </w:t>
      </w:r>
      <w:r w:rsidR="003E4ECA" w:rsidRPr="00577F7C">
        <w:rPr>
          <w:lang w:val="x-none" w:eastAsia="x-none"/>
        </w:rPr>
        <w:t>za každou, byť i započatou, hodinu prodlení.</w:t>
      </w:r>
    </w:p>
    <w:p w14:paraId="5EA43E41" w14:textId="024DF442" w:rsidR="006F7FB3" w:rsidRPr="00771FF4" w:rsidRDefault="00C62A47" w:rsidP="00771FF4">
      <w:pPr>
        <w:spacing w:before="120" w:line="240" w:lineRule="auto"/>
        <w:ind w:left="567" w:hanging="567"/>
        <w:jc w:val="both"/>
        <w:rPr>
          <w:rFonts w:ascii="Arial" w:hAnsi="Arial"/>
          <w:sz w:val="20"/>
          <w:lang w:val="x-none"/>
        </w:rPr>
      </w:pPr>
      <w:r w:rsidRPr="003E7503">
        <w:rPr>
          <w:rFonts w:ascii="Arial" w:hAnsi="Arial" w:cs="Arial"/>
          <w:sz w:val="20"/>
          <w:szCs w:val="20"/>
          <w:lang w:eastAsia="x-none"/>
        </w:rPr>
        <w:t>7</w:t>
      </w:r>
      <w:r w:rsidR="006F677F" w:rsidRPr="003E7503">
        <w:rPr>
          <w:rFonts w:ascii="Arial" w:hAnsi="Arial" w:cs="Arial"/>
          <w:sz w:val="20"/>
          <w:szCs w:val="20"/>
          <w:lang w:eastAsia="x-none"/>
        </w:rPr>
        <w:t>.</w:t>
      </w:r>
      <w:r w:rsidR="00EE335A">
        <w:rPr>
          <w:rFonts w:ascii="Arial" w:hAnsi="Arial" w:cs="Arial"/>
          <w:sz w:val="20"/>
          <w:szCs w:val="20"/>
          <w:lang w:eastAsia="x-none"/>
        </w:rPr>
        <w:t>5</w:t>
      </w:r>
      <w:r w:rsidR="006F677F" w:rsidRPr="003E7503">
        <w:rPr>
          <w:rFonts w:ascii="Arial" w:hAnsi="Arial" w:cs="Arial"/>
          <w:sz w:val="20"/>
          <w:szCs w:val="20"/>
          <w:lang w:eastAsia="x-none"/>
        </w:rPr>
        <w:tab/>
      </w:r>
      <w:r w:rsidR="006F677F" w:rsidRPr="003E7503">
        <w:rPr>
          <w:rFonts w:ascii="Arial" w:hAnsi="Arial" w:cs="Arial"/>
          <w:sz w:val="20"/>
          <w:szCs w:val="20"/>
          <w:lang w:val="x-none" w:eastAsia="x-none"/>
        </w:rPr>
        <w:t xml:space="preserve">Za každé jednotlivé porušení povinností </w:t>
      </w:r>
      <w:r w:rsidR="00D94760" w:rsidRPr="003E7503">
        <w:rPr>
          <w:rFonts w:ascii="Arial" w:hAnsi="Arial" w:cs="Arial"/>
          <w:sz w:val="20"/>
          <w:szCs w:val="20"/>
        </w:rPr>
        <w:t>zhotovitele</w:t>
      </w:r>
      <w:r w:rsidR="00313794" w:rsidRPr="003E7503">
        <w:rPr>
          <w:rFonts w:ascii="Arial" w:hAnsi="Arial" w:cs="Arial"/>
          <w:sz w:val="20"/>
          <w:szCs w:val="20"/>
          <w:lang w:val="x-none" w:eastAsia="x-none"/>
        </w:rPr>
        <w:t xml:space="preserve"> </w:t>
      </w:r>
      <w:r w:rsidR="006F677F" w:rsidRPr="003E7503">
        <w:rPr>
          <w:rFonts w:ascii="Arial" w:hAnsi="Arial" w:cs="Arial"/>
          <w:sz w:val="20"/>
          <w:szCs w:val="20"/>
          <w:lang w:val="x-none" w:eastAsia="x-none"/>
        </w:rPr>
        <w:t xml:space="preserve">podle čl. </w:t>
      </w:r>
      <w:r w:rsidR="008152B0">
        <w:rPr>
          <w:rFonts w:ascii="Arial" w:hAnsi="Arial" w:cs="Arial"/>
          <w:sz w:val="20"/>
          <w:szCs w:val="20"/>
          <w:lang w:eastAsia="x-none"/>
        </w:rPr>
        <w:t>I</w:t>
      </w:r>
      <w:r w:rsidR="00BC703E" w:rsidRPr="003E7503">
        <w:rPr>
          <w:rFonts w:ascii="Arial" w:hAnsi="Arial" w:cs="Arial"/>
          <w:sz w:val="20"/>
          <w:szCs w:val="20"/>
          <w:lang w:eastAsia="x-none"/>
        </w:rPr>
        <w:t>X</w:t>
      </w:r>
      <w:r w:rsidR="006F677F" w:rsidRPr="003E7503">
        <w:rPr>
          <w:rFonts w:ascii="Arial" w:hAnsi="Arial" w:cs="Arial"/>
          <w:sz w:val="20"/>
          <w:szCs w:val="20"/>
          <w:lang w:val="x-none" w:eastAsia="x-none"/>
        </w:rPr>
        <w:t xml:space="preserve"> odst. </w:t>
      </w:r>
      <w:r w:rsidR="008152B0">
        <w:rPr>
          <w:rFonts w:ascii="Arial" w:hAnsi="Arial" w:cs="Arial"/>
          <w:sz w:val="20"/>
          <w:szCs w:val="20"/>
          <w:lang w:eastAsia="x-none"/>
        </w:rPr>
        <w:t>9</w:t>
      </w:r>
      <w:r w:rsidR="006F677F" w:rsidRPr="003E7503">
        <w:rPr>
          <w:rFonts w:ascii="Arial" w:hAnsi="Arial" w:cs="Arial"/>
          <w:sz w:val="20"/>
          <w:szCs w:val="20"/>
          <w:lang w:eastAsia="x-none"/>
        </w:rPr>
        <w:t>.1</w:t>
      </w:r>
      <w:r w:rsidR="006F677F" w:rsidRPr="003E7503">
        <w:rPr>
          <w:rFonts w:ascii="Arial" w:hAnsi="Arial" w:cs="Arial"/>
          <w:sz w:val="20"/>
          <w:szCs w:val="20"/>
          <w:lang w:val="x-none" w:eastAsia="x-none"/>
        </w:rPr>
        <w:t xml:space="preserve"> </w:t>
      </w:r>
      <w:r w:rsidR="006F677F" w:rsidRPr="00520536">
        <w:rPr>
          <w:rFonts w:ascii="Arial" w:hAnsi="Arial" w:cs="Arial"/>
          <w:sz w:val="20"/>
          <w:szCs w:val="20"/>
          <w:lang w:val="x-none" w:eastAsia="x-none"/>
        </w:rPr>
        <w:t xml:space="preserve">a </w:t>
      </w:r>
      <w:r w:rsidR="008152B0" w:rsidRPr="00520536">
        <w:rPr>
          <w:rFonts w:ascii="Arial" w:hAnsi="Arial" w:cs="Arial"/>
          <w:sz w:val="20"/>
          <w:szCs w:val="20"/>
          <w:lang w:eastAsia="x-none"/>
        </w:rPr>
        <w:t>9</w:t>
      </w:r>
      <w:r w:rsidR="006F677F" w:rsidRPr="00520536">
        <w:rPr>
          <w:rFonts w:ascii="Arial" w:hAnsi="Arial" w:cs="Arial"/>
          <w:sz w:val="20"/>
          <w:szCs w:val="20"/>
          <w:lang w:eastAsia="x-none"/>
        </w:rPr>
        <w:t>.3</w:t>
      </w:r>
      <w:r w:rsidR="006F677F" w:rsidRPr="00520536">
        <w:rPr>
          <w:rFonts w:ascii="Arial" w:hAnsi="Arial" w:cs="Arial"/>
          <w:sz w:val="20"/>
          <w:szCs w:val="20"/>
          <w:lang w:val="x-none" w:eastAsia="x-none"/>
        </w:rPr>
        <w:t xml:space="preserve"> </w:t>
      </w:r>
      <w:r w:rsidR="00A06D43" w:rsidRPr="00520536">
        <w:rPr>
          <w:rFonts w:ascii="Arial" w:hAnsi="Arial" w:cs="Arial"/>
          <w:sz w:val="20"/>
          <w:szCs w:val="20"/>
          <w:lang w:eastAsia="x-none"/>
        </w:rPr>
        <w:t xml:space="preserve">až </w:t>
      </w:r>
      <w:r w:rsidR="008152B0" w:rsidRPr="00520536">
        <w:rPr>
          <w:rFonts w:ascii="Arial" w:hAnsi="Arial" w:cs="Arial"/>
          <w:sz w:val="20"/>
          <w:szCs w:val="20"/>
          <w:lang w:eastAsia="x-none"/>
        </w:rPr>
        <w:t>9</w:t>
      </w:r>
      <w:r w:rsidR="00A06D43" w:rsidRPr="00520536">
        <w:rPr>
          <w:rFonts w:ascii="Arial" w:hAnsi="Arial" w:cs="Arial"/>
          <w:sz w:val="20"/>
          <w:szCs w:val="20"/>
          <w:lang w:eastAsia="x-none"/>
        </w:rPr>
        <w:t xml:space="preserve">.5 </w:t>
      </w:r>
      <w:r w:rsidR="006F677F" w:rsidRPr="00520536">
        <w:rPr>
          <w:rFonts w:ascii="Arial" w:hAnsi="Arial" w:cs="Arial"/>
          <w:sz w:val="20"/>
          <w:szCs w:val="20"/>
          <w:lang w:val="x-none" w:eastAsia="x-none"/>
        </w:rPr>
        <w:t>této</w:t>
      </w:r>
      <w:r w:rsidR="006F677F" w:rsidRPr="003E7503">
        <w:rPr>
          <w:rFonts w:ascii="Arial" w:hAnsi="Arial" w:cs="Arial"/>
          <w:sz w:val="20"/>
          <w:szCs w:val="20"/>
          <w:lang w:val="x-none" w:eastAsia="x-none"/>
        </w:rPr>
        <w:t xml:space="preserve"> smlouvy je </w:t>
      </w:r>
      <w:r w:rsidR="00D94760" w:rsidRPr="003E7503">
        <w:rPr>
          <w:rFonts w:ascii="Arial" w:hAnsi="Arial" w:cs="Arial"/>
          <w:sz w:val="20"/>
          <w:szCs w:val="20"/>
        </w:rPr>
        <w:t>zhotovitel</w:t>
      </w:r>
      <w:r w:rsidR="00313794" w:rsidRPr="003E7503">
        <w:rPr>
          <w:rFonts w:ascii="Arial" w:hAnsi="Arial" w:cs="Arial"/>
          <w:sz w:val="20"/>
          <w:szCs w:val="20"/>
          <w:lang w:val="x-none" w:eastAsia="x-none"/>
        </w:rPr>
        <w:t xml:space="preserve"> </w:t>
      </w:r>
      <w:r w:rsidR="006F677F" w:rsidRPr="003E7503">
        <w:rPr>
          <w:rFonts w:ascii="Arial" w:hAnsi="Arial" w:cs="Arial"/>
          <w:sz w:val="20"/>
          <w:szCs w:val="20"/>
          <w:lang w:val="x-none" w:eastAsia="x-none"/>
        </w:rPr>
        <w:t xml:space="preserve">povinen uhradit objednateli smluvní pokutu </w:t>
      </w:r>
      <w:r w:rsidR="006F677F" w:rsidRPr="00FE12F9">
        <w:rPr>
          <w:rFonts w:ascii="Arial" w:hAnsi="Arial"/>
          <w:sz w:val="20"/>
          <w:lang w:val="x-none"/>
        </w:rPr>
        <w:t xml:space="preserve">ve výši </w:t>
      </w:r>
      <w:proofErr w:type="gramStart"/>
      <w:r w:rsidR="009315CF" w:rsidRPr="00FE12F9">
        <w:rPr>
          <w:rFonts w:ascii="Arial" w:hAnsi="Arial"/>
          <w:sz w:val="20"/>
        </w:rPr>
        <w:t>100</w:t>
      </w:r>
      <w:r w:rsidR="006F677F" w:rsidRPr="00FE12F9">
        <w:rPr>
          <w:rFonts w:ascii="Arial" w:hAnsi="Arial"/>
          <w:sz w:val="20"/>
          <w:lang w:val="x-none"/>
        </w:rPr>
        <w:t>.000,-</w:t>
      </w:r>
      <w:proofErr w:type="gramEnd"/>
      <w:r w:rsidR="006F677F" w:rsidRPr="00FE12F9">
        <w:rPr>
          <w:rFonts w:ascii="Arial" w:hAnsi="Arial"/>
          <w:sz w:val="20"/>
          <w:lang w:val="x-none"/>
        </w:rPr>
        <w:t xml:space="preserve"> Kč (</w:t>
      </w:r>
      <w:r w:rsidR="00933355">
        <w:rPr>
          <w:rFonts w:ascii="Arial" w:hAnsi="Arial"/>
          <w:sz w:val="20"/>
        </w:rPr>
        <w:t xml:space="preserve">slovy: </w:t>
      </w:r>
      <w:r w:rsidR="00DA2BB0" w:rsidRPr="00FE12F9">
        <w:rPr>
          <w:rFonts w:ascii="Arial" w:hAnsi="Arial"/>
          <w:sz w:val="20"/>
        </w:rPr>
        <w:t>jedno</w:t>
      </w:r>
      <w:r w:rsidR="00652EFD">
        <w:rPr>
          <w:rFonts w:ascii="Arial" w:hAnsi="Arial"/>
          <w:sz w:val="20"/>
        </w:rPr>
        <w:t xml:space="preserve"> </w:t>
      </w:r>
      <w:r w:rsidR="009315CF" w:rsidRPr="00FE12F9">
        <w:rPr>
          <w:rFonts w:ascii="Arial" w:hAnsi="Arial"/>
          <w:sz w:val="20"/>
        </w:rPr>
        <w:t>sto</w:t>
      </w:r>
      <w:r w:rsidR="00652EFD">
        <w:rPr>
          <w:rFonts w:ascii="Arial" w:hAnsi="Arial"/>
          <w:sz w:val="20"/>
        </w:rPr>
        <w:t xml:space="preserve"> </w:t>
      </w:r>
      <w:r w:rsidR="009315CF" w:rsidRPr="00FE12F9">
        <w:rPr>
          <w:rFonts w:ascii="Arial" w:hAnsi="Arial"/>
          <w:sz w:val="20"/>
          <w:lang w:val="x-none"/>
        </w:rPr>
        <w:t xml:space="preserve">tisíc </w:t>
      </w:r>
      <w:r w:rsidR="006F677F" w:rsidRPr="00FE12F9">
        <w:rPr>
          <w:rFonts w:ascii="Arial" w:hAnsi="Arial"/>
          <w:sz w:val="20"/>
          <w:lang w:val="x-none"/>
        </w:rPr>
        <w:t>korun českých).</w:t>
      </w:r>
    </w:p>
    <w:p w14:paraId="3027F947" w14:textId="02094745" w:rsidR="00751843" w:rsidRPr="00166960" w:rsidRDefault="00C62A47" w:rsidP="00751843">
      <w:pPr>
        <w:spacing w:before="120" w:line="240" w:lineRule="auto"/>
        <w:ind w:left="567" w:hanging="567"/>
        <w:jc w:val="both"/>
        <w:rPr>
          <w:rFonts w:ascii="Arial" w:hAnsi="Arial" w:cs="Arial"/>
          <w:sz w:val="20"/>
          <w:szCs w:val="20"/>
          <w:lang w:eastAsia="x-none"/>
        </w:rPr>
      </w:pPr>
      <w:r w:rsidRPr="003E7503">
        <w:rPr>
          <w:rFonts w:ascii="Arial" w:hAnsi="Arial" w:cs="Arial"/>
          <w:sz w:val="20"/>
          <w:szCs w:val="20"/>
          <w:lang w:eastAsia="x-none"/>
        </w:rPr>
        <w:t>7.</w:t>
      </w:r>
      <w:r w:rsidR="00EE335A">
        <w:rPr>
          <w:rFonts w:ascii="Arial" w:hAnsi="Arial" w:cs="Arial"/>
          <w:sz w:val="20"/>
          <w:szCs w:val="20"/>
          <w:lang w:eastAsia="x-none"/>
        </w:rPr>
        <w:t>6</w:t>
      </w:r>
      <w:r w:rsidR="006F677F" w:rsidRPr="003E7503">
        <w:rPr>
          <w:rFonts w:ascii="Arial" w:hAnsi="Arial" w:cs="Arial"/>
          <w:sz w:val="20"/>
          <w:szCs w:val="20"/>
          <w:lang w:eastAsia="x-none"/>
        </w:rPr>
        <w:tab/>
      </w:r>
      <w:r w:rsidR="006F677F" w:rsidRPr="003E7503">
        <w:rPr>
          <w:rFonts w:ascii="Arial" w:hAnsi="Arial" w:cs="Arial"/>
          <w:sz w:val="20"/>
          <w:szCs w:val="20"/>
          <w:lang w:val="x-none" w:eastAsia="x-none"/>
        </w:rPr>
        <w:t>Smluvní strany se zavazují k vyvinutí maximálního úsilí k předcházení škodám a k minimalizaci</w:t>
      </w:r>
      <w:r w:rsidR="006F677F" w:rsidRPr="00166960">
        <w:rPr>
          <w:rFonts w:ascii="Arial" w:hAnsi="Arial" w:cs="Arial"/>
          <w:sz w:val="20"/>
          <w:szCs w:val="20"/>
          <w:lang w:val="x-none" w:eastAsia="x-none"/>
        </w:rPr>
        <w:t xml:space="preserve"> vzniklých škod. Smluvní strany nesou odpovědnost za škodu způsobenou při plnění této </w:t>
      </w:r>
      <w:r w:rsidR="006F677F" w:rsidRPr="00166960">
        <w:rPr>
          <w:rFonts w:ascii="Arial" w:hAnsi="Arial" w:cs="Arial"/>
          <w:sz w:val="20"/>
          <w:szCs w:val="20"/>
          <w:lang w:eastAsia="x-none"/>
        </w:rPr>
        <w:t>smlouvy</w:t>
      </w:r>
      <w:r w:rsidR="006F677F" w:rsidRPr="00166960">
        <w:rPr>
          <w:rFonts w:ascii="Arial" w:hAnsi="Arial" w:cs="Arial"/>
          <w:sz w:val="20"/>
          <w:szCs w:val="20"/>
          <w:lang w:val="x-none" w:eastAsia="x-none"/>
        </w:rPr>
        <w:t xml:space="preserve"> v rámci platných právních předpisů a této </w:t>
      </w:r>
      <w:r w:rsidR="006F677F" w:rsidRPr="00166960">
        <w:rPr>
          <w:rFonts w:ascii="Arial" w:hAnsi="Arial" w:cs="Arial"/>
          <w:sz w:val="20"/>
          <w:szCs w:val="20"/>
          <w:lang w:eastAsia="x-none"/>
        </w:rPr>
        <w:t>smlouvy</w:t>
      </w:r>
      <w:r w:rsidR="006F677F" w:rsidRPr="00166960">
        <w:rPr>
          <w:rFonts w:ascii="Arial" w:hAnsi="Arial" w:cs="Arial"/>
          <w:sz w:val="20"/>
          <w:szCs w:val="20"/>
          <w:lang w:val="x-none" w:eastAsia="x-none"/>
        </w:rPr>
        <w:t xml:space="preserve"> a případně vzniklou škodu jsou povinny si nahradit.</w:t>
      </w:r>
      <w:r w:rsidR="006F677F" w:rsidRPr="00C32B23">
        <w:rPr>
          <w:rFonts w:ascii="Arial" w:hAnsi="Arial" w:cs="Arial"/>
          <w:sz w:val="20"/>
          <w:szCs w:val="20"/>
          <w:lang w:val="x-none" w:eastAsia="x-none"/>
        </w:rPr>
        <w:t xml:space="preserve"> Nahrazuje se skutečně vzniklá škoda a ušlý zisk</w:t>
      </w:r>
      <w:r w:rsidR="006F677F" w:rsidRPr="00C32B23">
        <w:rPr>
          <w:rFonts w:ascii="Arial" w:hAnsi="Arial" w:cs="Arial"/>
          <w:sz w:val="20"/>
          <w:szCs w:val="20"/>
          <w:lang w:eastAsia="x-none"/>
        </w:rPr>
        <w:t>.</w:t>
      </w:r>
      <w:r w:rsidR="00721F69" w:rsidRPr="00B57078">
        <w:rPr>
          <w:rFonts w:ascii="Arial" w:hAnsi="Arial" w:cs="Arial"/>
          <w:sz w:val="20"/>
          <w:szCs w:val="20"/>
        </w:rPr>
        <w:t xml:space="preserve"> </w:t>
      </w:r>
      <w:r w:rsidR="00D94760" w:rsidRPr="00B57078">
        <w:rPr>
          <w:rFonts w:ascii="Arial" w:hAnsi="Arial" w:cs="Arial"/>
          <w:sz w:val="20"/>
          <w:szCs w:val="20"/>
        </w:rPr>
        <w:t>Zhotovitel</w:t>
      </w:r>
      <w:r w:rsidR="00721F69" w:rsidRPr="00B57078">
        <w:rPr>
          <w:rFonts w:ascii="Arial" w:hAnsi="Arial" w:cs="Arial"/>
          <w:sz w:val="20"/>
          <w:szCs w:val="20"/>
          <w:lang w:eastAsia="x-none"/>
        </w:rPr>
        <w:t xml:space="preserve"> plně odpovídá za plnění předmětu této </w:t>
      </w:r>
      <w:r w:rsidR="00721F69" w:rsidRPr="004A003E">
        <w:rPr>
          <w:rFonts w:ascii="Arial" w:hAnsi="Arial" w:cs="Arial"/>
          <w:sz w:val="20"/>
          <w:szCs w:val="20"/>
          <w:lang w:eastAsia="x-none"/>
        </w:rPr>
        <w:t>s</w:t>
      </w:r>
      <w:r w:rsidR="00721F69" w:rsidRPr="00166960">
        <w:rPr>
          <w:rFonts w:ascii="Arial" w:hAnsi="Arial" w:cs="Arial"/>
          <w:sz w:val="20"/>
          <w:szCs w:val="20"/>
          <w:lang w:eastAsia="x-none"/>
        </w:rPr>
        <w:t>mlouvy rovněž v případě, že příslušnou část plnění poskytuje prostřednictvím třetí osoby, tj. subdodavatele. Nahrazuje se skutečně vzniklá škoda a ušlý zisk.</w:t>
      </w:r>
      <w:r w:rsidR="00D249BB">
        <w:rPr>
          <w:rFonts w:ascii="Arial" w:hAnsi="Arial" w:cs="Arial"/>
          <w:sz w:val="20"/>
          <w:szCs w:val="20"/>
          <w:lang w:eastAsia="x-none"/>
        </w:rPr>
        <w:t xml:space="preserve"> </w:t>
      </w:r>
      <w:r w:rsidR="00751843">
        <w:rPr>
          <w:rFonts w:ascii="Arial" w:hAnsi="Arial" w:cs="Arial"/>
          <w:sz w:val="20"/>
          <w:szCs w:val="20"/>
          <w:lang w:eastAsia="x-none"/>
        </w:rPr>
        <w:t xml:space="preserve">Povinnosti k náhradě škody se smluvní strana ve smyslu </w:t>
      </w:r>
      <w:proofErr w:type="spellStart"/>
      <w:r w:rsidR="00751843">
        <w:rPr>
          <w:rFonts w:ascii="Arial" w:hAnsi="Arial" w:cs="Arial"/>
          <w:sz w:val="20"/>
          <w:szCs w:val="20"/>
          <w:lang w:eastAsia="x-none"/>
        </w:rPr>
        <w:t>ust</w:t>
      </w:r>
      <w:proofErr w:type="spellEnd"/>
      <w:r w:rsidR="00751843">
        <w:rPr>
          <w:rFonts w:ascii="Arial" w:hAnsi="Arial" w:cs="Arial"/>
          <w:sz w:val="20"/>
          <w:szCs w:val="20"/>
          <w:lang w:eastAsia="x-none"/>
        </w:rPr>
        <w:t xml:space="preserve">. § 2913 odst. 2 občanského zákoníku zprostí, prokáže-li, že mu ve splnění povinnosti ze smlouvy dočasně nebo trvale zabránila mimořádná nepředvídatelná a nepřekonatelná překážka vzniklá nezávisle na jeho vůli. </w:t>
      </w:r>
    </w:p>
    <w:p w14:paraId="6BF5C610" w14:textId="4A11C2C6" w:rsidR="006F677F" w:rsidRPr="00C367B5" w:rsidRDefault="00C62A47" w:rsidP="00C367B5">
      <w:pPr>
        <w:spacing w:before="120" w:line="240" w:lineRule="auto"/>
        <w:ind w:left="567" w:hanging="567"/>
        <w:jc w:val="both"/>
        <w:rPr>
          <w:rFonts w:ascii="Arial" w:hAnsi="Arial" w:cs="Arial"/>
          <w:sz w:val="20"/>
          <w:szCs w:val="20"/>
          <w:lang w:val="x-none" w:eastAsia="x-none"/>
        </w:rPr>
      </w:pPr>
      <w:r w:rsidRPr="00C32B23">
        <w:rPr>
          <w:rFonts w:ascii="Arial" w:hAnsi="Arial" w:cs="Arial"/>
          <w:sz w:val="20"/>
          <w:szCs w:val="20"/>
          <w:lang w:eastAsia="x-none"/>
        </w:rPr>
        <w:t>7.</w:t>
      </w:r>
      <w:r w:rsidR="00EE335A">
        <w:rPr>
          <w:rFonts w:ascii="Arial" w:hAnsi="Arial" w:cs="Arial"/>
          <w:sz w:val="20"/>
          <w:szCs w:val="20"/>
          <w:lang w:eastAsia="x-none"/>
        </w:rPr>
        <w:t>7</w:t>
      </w:r>
      <w:r w:rsidR="006F677F" w:rsidRPr="00C32B23">
        <w:rPr>
          <w:rFonts w:ascii="Arial" w:hAnsi="Arial" w:cs="Arial"/>
          <w:sz w:val="20"/>
          <w:szCs w:val="20"/>
          <w:lang w:val="x-none" w:eastAsia="x-none"/>
        </w:rPr>
        <w:tab/>
        <w:t xml:space="preserve">Smluvní pokuty </w:t>
      </w:r>
      <w:r w:rsidR="006F677F" w:rsidRPr="00DD5884">
        <w:rPr>
          <w:rFonts w:ascii="Arial" w:hAnsi="Arial" w:cs="Arial"/>
          <w:sz w:val="20"/>
          <w:szCs w:val="20"/>
          <w:lang w:eastAsia="x-none"/>
        </w:rPr>
        <w:t xml:space="preserve">a nárok na náhradu škody </w:t>
      </w:r>
      <w:r w:rsidR="006F677F" w:rsidRPr="00DD5884">
        <w:rPr>
          <w:rFonts w:ascii="Arial" w:hAnsi="Arial" w:cs="Arial"/>
          <w:sz w:val="20"/>
          <w:szCs w:val="20"/>
          <w:lang w:val="x-none" w:eastAsia="x-none"/>
        </w:rPr>
        <w:t xml:space="preserve">jsou splatné 10. (desátý) den ode dne doručení písemné výzvy objednatele </w:t>
      </w:r>
      <w:r w:rsidR="00B57078" w:rsidRPr="00B57078">
        <w:rPr>
          <w:rFonts w:ascii="Arial" w:hAnsi="Arial" w:cs="Arial"/>
          <w:sz w:val="20"/>
          <w:szCs w:val="20"/>
        </w:rPr>
        <w:t>zhotoviteli</w:t>
      </w:r>
      <w:r w:rsidR="00BC703E">
        <w:rPr>
          <w:rFonts w:ascii="Arial" w:hAnsi="Arial" w:cs="Arial"/>
          <w:sz w:val="20"/>
          <w:szCs w:val="20"/>
        </w:rPr>
        <w:t xml:space="preserve"> </w:t>
      </w:r>
      <w:r w:rsidR="006F677F" w:rsidRPr="00B57078">
        <w:rPr>
          <w:rFonts w:ascii="Arial" w:hAnsi="Arial" w:cs="Arial"/>
          <w:sz w:val="20"/>
          <w:szCs w:val="20"/>
          <w:lang w:val="x-none" w:eastAsia="x-none"/>
        </w:rPr>
        <w:t>k jejich úhradě, není-li ve výzvě uvedena lhůta delší.</w:t>
      </w:r>
    </w:p>
    <w:p w14:paraId="6BF5C611" w14:textId="4B271E81" w:rsidR="006F677F" w:rsidRPr="004A003E" w:rsidRDefault="00C62A47" w:rsidP="006106B2">
      <w:pPr>
        <w:spacing w:before="120" w:line="240" w:lineRule="auto"/>
        <w:ind w:left="567" w:hanging="567"/>
        <w:jc w:val="both"/>
        <w:rPr>
          <w:rFonts w:ascii="Arial" w:hAnsi="Arial" w:cs="Arial"/>
          <w:sz w:val="20"/>
          <w:szCs w:val="20"/>
          <w:lang w:val="x-none" w:eastAsia="x-none"/>
        </w:rPr>
      </w:pPr>
      <w:r w:rsidRPr="00B57078">
        <w:rPr>
          <w:rFonts w:ascii="Arial" w:hAnsi="Arial" w:cs="Arial"/>
          <w:sz w:val="20"/>
          <w:szCs w:val="20"/>
          <w:lang w:eastAsia="x-none"/>
        </w:rPr>
        <w:t>7.</w:t>
      </w:r>
      <w:r w:rsidR="00EE335A">
        <w:rPr>
          <w:rFonts w:ascii="Arial" w:hAnsi="Arial" w:cs="Arial"/>
          <w:sz w:val="20"/>
          <w:szCs w:val="20"/>
          <w:lang w:eastAsia="x-none"/>
        </w:rPr>
        <w:t>8</w:t>
      </w:r>
      <w:r w:rsidR="006F677F" w:rsidRPr="00B57078">
        <w:rPr>
          <w:rFonts w:ascii="Arial" w:hAnsi="Arial" w:cs="Arial"/>
          <w:sz w:val="20"/>
          <w:szCs w:val="20"/>
          <w:lang w:val="x-none" w:eastAsia="x-none"/>
        </w:rPr>
        <w:tab/>
      </w:r>
      <w:r w:rsidR="00B57078" w:rsidRPr="00B57078">
        <w:rPr>
          <w:rFonts w:ascii="Arial" w:hAnsi="Arial" w:cs="Arial"/>
          <w:sz w:val="20"/>
          <w:szCs w:val="20"/>
        </w:rPr>
        <w:t>Zhotovitel</w:t>
      </w:r>
      <w:r w:rsidR="00B57078" w:rsidRPr="00B57078">
        <w:rPr>
          <w:rFonts w:ascii="Arial" w:hAnsi="Arial" w:cs="Arial"/>
          <w:sz w:val="20"/>
          <w:szCs w:val="20"/>
          <w:lang w:eastAsia="x-none"/>
        </w:rPr>
        <w:t xml:space="preserve"> </w:t>
      </w:r>
      <w:r w:rsidR="006F677F" w:rsidRPr="00B57078">
        <w:rPr>
          <w:rFonts w:ascii="Arial" w:hAnsi="Arial" w:cs="Arial"/>
          <w:sz w:val="20"/>
          <w:szCs w:val="20"/>
          <w:lang w:val="x-none" w:eastAsia="x-none"/>
        </w:rPr>
        <w:t>souhlasí, aby objednatel každou smluvní pokutu nebo náhradu škody, na n</w:t>
      </w:r>
      <w:r w:rsidR="006F677F" w:rsidRPr="00B57078">
        <w:rPr>
          <w:rFonts w:ascii="Arial" w:hAnsi="Arial" w:cs="Arial"/>
          <w:sz w:val="20"/>
          <w:szCs w:val="20"/>
          <w:lang w:eastAsia="x-none"/>
        </w:rPr>
        <w:t>i</w:t>
      </w:r>
      <w:r w:rsidR="006F677F" w:rsidRPr="00B57078">
        <w:rPr>
          <w:rFonts w:ascii="Arial" w:hAnsi="Arial" w:cs="Arial"/>
          <w:sz w:val="20"/>
          <w:szCs w:val="20"/>
          <w:lang w:val="x-none" w:eastAsia="x-none"/>
        </w:rPr>
        <w:t>ž mu vznikne nárok, započetl vůči platbě (faktuře) ve smyslu ustanovení čl. IV této smlouvy. Pokud nedojde k započtení dle čl. IV této smlouvy, zavazuje se k doplacení dlužné částky, a to do 30 (třiceti) kalendářních dnů ode dne převzetí píse</w:t>
      </w:r>
      <w:r w:rsidR="006F677F" w:rsidRPr="004A003E">
        <w:rPr>
          <w:rFonts w:ascii="Arial" w:hAnsi="Arial" w:cs="Arial"/>
          <w:sz w:val="20"/>
          <w:szCs w:val="20"/>
          <w:lang w:val="x-none" w:eastAsia="x-none"/>
        </w:rPr>
        <w:t>mné výzvy objednatele.</w:t>
      </w:r>
    </w:p>
    <w:p w14:paraId="6AD191E3" w14:textId="0499CBC3" w:rsidR="00141F0F" w:rsidRDefault="00366427" w:rsidP="00141F0F">
      <w:pPr>
        <w:pStyle w:val="body"/>
      </w:pPr>
      <w:r w:rsidRPr="00166960">
        <w:rPr>
          <w:szCs w:val="20"/>
          <w:lang w:eastAsia="x-none"/>
        </w:rPr>
        <w:t>7</w:t>
      </w:r>
      <w:r w:rsidR="006F677F" w:rsidRPr="00166960">
        <w:rPr>
          <w:szCs w:val="20"/>
          <w:lang w:eastAsia="x-none"/>
        </w:rPr>
        <w:t>.</w:t>
      </w:r>
      <w:r w:rsidR="00EE335A">
        <w:rPr>
          <w:szCs w:val="20"/>
          <w:lang w:eastAsia="x-none"/>
        </w:rPr>
        <w:t>9</w:t>
      </w:r>
      <w:r w:rsidR="006F677F" w:rsidRPr="00166960">
        <w:rPr>
          <w:szCs w:val="20"/>
          <w:lang w:val="x-none" w:eastAsia="x-none"/>
        </w:rPr>
        <w:tab/>
      </w:r>
      <w:r w:rsidR="00B843AC">
        <w:rPr>
          <w:szCs w:val="20"/>
          <w:lang w:eastAsia="x-none"/>
        </w:rPr>
        <w:t>Objednatel</w:t>
      </w:r>
      <w:r w:rsidR="00B843AC" w:rsidRPr="00C367B5">
        <w:rPr>
          <w:szCs w:val="20"/>
          <w:lang w:val="x-none" w:eastAsia="x-none"/>
        </w:rPr>
        <w:t xml:space="preserve"> je oprávněn uplatnit více smluvních pokut samostatně vedle sebe v případě porušení více</w:t>
      </w:r>
      <w:r w:rsidR="00B843AC">
        <w:rPr>
          <w:szCs w:val="20"/>
          <w:lang w:eastAsia="x-none"/>
        </w:rPr>
        <w:t xml:space="preserve"> </w:t>
      </w:r>
      <w:r w:rsidR="00B843AC" w:rsidRPr="00C367B5">
        <w:rPr>
          <w:szCs w:val="20"/>
          <w:lang w:val="x-none" w:eastAsia="x-none"/>
        </w:rPr>
        <w:t>povinností</w:t>
      </w:r>
      <w:r w:rsidR="00B843AC">
        <w:rPr>
          <w:szCs w:val="20"/>
          <w:lang w:eastAsia="x-none"/>
        </w:rPr>
        <w:t xml:space="preserve"> zhotovitele</w:t>
      </w:r>
      <w:r w:rsidR="00B843AC" w:rsidRPr="00C367B5">
        <w:rPr>
          <w:szCs w:val="20"/>
          <w:lang w:val="x-none" w:eastAsia="x-none"/>
        </w:rPr>
        <w:t xml:space="preserve">. </w:t>
      </w:r>
      <w:r w:rsidR="006F677F" w:rsidRPr="00166960">
        <w:rPr>
          <w:szCs w:val="20"/>
          <w:lang w:val="x-none" w:eastAsia="x-none"/>
        </w:rPr>
        <w:t>Uplatněním smluvní pokuty není dotčeno právo objednatele na náhradu škody v plné výši</w:t>
      </w:r>
      <w:r w:rsidR="00FE1FE0" w:rsidRPr="00FE1FE0">
        <w:t xml:space="preserve"> </w:t>
      </w:r>
      <w:r w:rsidR="00FE1FE0">
        <w:t>a stejně tak nejsou dotčena práva z nemajetkové újmy v plné výši</w:t>
      </w:r>
      <w:r w:rsidR="006F677F" w:rsidRPr="00166960">
        <w:rPr>
          <w:szCs w:val="20"/>
          <w:lang w:val="x-none" w:eastAsia="x-none"/>
        </w:rPr>
        <w:t xml:space="preserve">, pokud </w:t>
      </w:r>
      <w:r w:rsidR="00FE1FE0">
        <w:rPr>
          <w:szCs w:val="20"/>
          <w:lang w:eastAsia="x-none"/>
        </w:rPr>
        <w:t>objednateli</w:t>
      </w:r>
      <w:r w:rsidR="006F677F" w:rsidRPr="00166960">
        <w:rPr>
          <w:szCs w:val="20"/>
          <w:lang w:val="x-none" w:eastAsia="x-none"/>
        </w:rPr>
        <w:t xml:space="preserve"> v důsledku porušení smluvní povinnosti </w:t>
      </w:r>
      <w:r w:rsidR="00B57078" w:rsidRPr="00DD5884">
        <w:rPr>
          <w:szCs w:val="20"/>
          <w:lang w:eastAsia="x-none"/>
        </w:rPr>
        <w:t>zhotovitelem</w:t>
      </w:r>
      <w:r w:rsidR="00B57078" w:rsidRPr="00DD5884">
        <w:rPr>
          <w:szCs w:val="20"/>
          <w:lang w:val="x-none" w:eastAsia="x-none"/>
        </w:rPr>
        <w:t xml:space="preserve"> </w:t>
      </w:r>
      <w:r w:rsidR="006F677F" w:rsidRPr="004D3EAF">
        <w:rPr>
          <w:szCs w:val="20"/>
          <w:lang w:val="x-none" w:eastAsia="x-none"/>
        </w:rPr>
        <w:t>vznikn</w:t>
      </w:r>
      <w:r w:rsidR="00FE1FE0">
        <w:rPr>
          <w:szCs w:val="20"/>
          <w:lang w:eastAsia="x-none"/>
        </w:rPr>
        <w:t>ou</w:t>
      </w:r>
      <w:r w:rsidR="006F677F" w:rsidRPr="004D3EAF">
        <w:rPr>
          <w:szCs w:val="20"/>
          <w:lang w:val="x-none" w:eastAsia="x-none"/>
        </w:rPr>
        <w:t xml:space="preserve">, ani právo objednatele na odstoupení od této smlouvy, ani povinnost </w:t>
      </w:r>
      <w:r w:rsidR="00B57078" w:rsidRPr="00B57078">
        <w:rPr>
          <w:szCs w:val="20"/>
        </w:rPr>
        <w:t>zhotovitele</w:t>
      </w:r>
      <w:r w:rsidR="00E95F38" w:rsidRPr="00B57078">
        <w:rPr>
          <w:szCs w:val="20"/>
          <w:lang w:val="x-none" w:eastAsia="x-none"/>
        </w:rPr>
        <w:t xml:space="preserve"> </w:t>
      </w:r>
      <w:r w:rsidR="006F677F" w:rsidRPr="00B57078">
        <w:rPr>
          <w:szCs w:val="20"/>
          <w:lang w:val="x-none" w:eastAsia="x-none"/>
        </w:rPr>
        <w:t>ke splnění povinnosti zajištěné smluvní pokutou, ledaže by objednatel výslovně prohlásil, že na plnění povinnosti netrvá.</w:t>
      </w:r>
    </w:p>
    <w:p w14:paraId="6BF5C613" w14:textId="77777777" w:rsidR="006F677F" w:rsidRPr="004A003E" w:rsidRDefault="006F677F" w:rsidP="00E52CB0">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VII</w:t>
      </w:r>
      <w:r w:rsidR="00366427" w:rsidRPr="004A003E">
        <w:rPr>
          <w:rFonts w:ascii="Arial" w:hAnsi="Arial" w:cs="Arial"/>
          <w:b/>
          <w:sz w:val="20"/>
          <w:szCs w:val="20"/>
        </w:rPr>
        <w:t>I</w:t>
      </w:r>
    </w:p>
    <w:p w14:paraId="6BF5C614" w14:textId="445421EB" w:rsidR="006F677F" w:rsidRPr="00166960" w:rsidRDefault="00904F62" w:rsidP="00E52CB0">
      <w:pPr>
        <w:keepNext/>
        <w:spacing w:after="360" w:line="240" w:lineRule="auto"/>
        <w:jc w:val="center"/>
        <w:outlineLvl w:val="0"/>
        <w:rPr>
          <w:rFonts w:ascii="Arial" w:hAnsi="Arial" w:cs="Arial"/>
          <w:b/>
          <w:sz w:val="20"/>
          <w:szCs w:val="20"/>
        </w:rPr>
      </w:pPr>
      <w:r>
        <w:rPr>
          <w:rFonts w:ascii="Arial" w:hAnsi="Arial" w:cs="Arial"/>
          <w:b/>
          <w:sz w:val="20"/>
          <w:szCs w:val="20"/>
        </w:rPr>
        <w:t>Platnost a účinnost</w:t>
      </w:r>
      <w:r w:rsidR="006F677F" w:rsidRPr="00166960">
        <w:rPr>
          <w:rFonts w:ascii="Arial" w:hAnsi="Arial" w:cs="Arial"/>
          <w:b/>
          <w:sz w:val="20"/>
          <w:szCs w:val="20"/>
        </w:rPr>
        <w:t xml:space="preserve"> smlouvy</w:t>
      </w:r>
    </w:p>
    <w:p w14:paraId="3FEDDE08" w14:textId="00D8D15E" w:rsidR="00803FA4" w:rsidRPr="00FC2763" w:rsidRDefault="00366427" w:rsidP="006106B2">
      <w:pPr>
        <w:spacing w:before="120" w:line="240" w:lineRule="auto"/>
        <w:ind w:left="567" w:hanging="567"/>
        <w:jc w:val="both"/>
        <w:rPr>
          <w:rFonts w:ascii="Arial" w:hAnsi="Arial" w:cs="Arial"/>
          <w:sz w:val="20"/>
          <w:szCs w:val="20"/>
          <w:lang w:eastAsia="x-none"/>
        </w:rPr>
      </w:pPr>
      <w:r w:rsidRPr="00C32B23">
        <w:rPr>
          <w:rFonts w:ascii="Arial" w:hAnsi="Arial" w:cs="Arial"/>
          <w:sz w:val="20"/>
          <w:szCs w:val="20"/>
          <w:lang w:eastAsia="x-none"/>
        </w:rPr>
        <w:t>8</w:t>
      </w:r>
      <w:r w:rsidR="006F677F" w:rsidRPr="00C32B23">
        <w:rPr>
          <w:rFonts w:ascii="Arial" w:hAnsi="Arial" w:cs="Arial"/>
          <w:sz w:val="20"/>
          <w:szCs w:val="20"/>
          <w:lang w:val="x-none" w:eastAsia="x-none"/>
        </w:rPr>
        <w:t>.1</w:t>
      </w:r>
      <w:r w:rsidR="006F677F" w:rsidRPr="00C32B23">
        <w:rPr>
          <w:rFonts w:ascii="Arial" w:hAnsi="Arial" w:cs="Arial"/>
          <w:sz w:val="20"/>
          <w:szCs w:val="20"/>
          <w:lang w:val="x-none" w:eastAsia="x-none"/>
        </w:rPr>
        <w:tab/>
      </w:r>
      <w:r w:rsidR="000F56C3" w:rsidRPr="003E680E">
        <w:rPr>
          <w:rFonts w:ascii="Arial" w:hAnsi="Arial" w:cs="Arial"/>
          <w:sz w:val="20"/>
          <w:szCs w:val="20"/>
          <w:lang w:eastAsia="x-none"/>
        </w:rPr>
        <w:t xml:space="preserve">Tato smlouva nabývá účinnosti dnem jejího uveřejnění prostřednictvím registru smluv dle zákona č. </w:t>
      </w:r>
      <w:r w:rsidR="000F56C3" w:rsidRPr="00CB3F40">
        <w:rPr>
          <w:rFonts w:ascii="Arial" w:hAnsi="Arial" w:cs="Arial"/>
          <w:sz w:val="20"/>
          <w:szCs w:val="20"/>
          <w:lang w:eastAsia="x-none"/>
        </w:rPr>
        <w:t>340/2015 Sb., o registru smluv. Uveřejnění této smlouvy ve smyslu předchozí věty provede objednatel.</w:t>
      </w:r>
    </w:p>
    <w:p w14:paraId="6BF5C616" w14:textId="77777777" w:rsidR="006F677F" w:rsidRPr="00AC5418" w:rsidRDefault="00366427" w:rsidP="006106B2">
      <w:pPr>
        <w:spacing w:before="120" w:line="240" w:lineRule="auto"/>
        <w:ind w:left="567" w:hanging="567"/>
        <w:jc w:val="both"/>
        <w:rPr>
          <w:rFonts w:ascii="Arial" w:hAnsi="Arial" w:cs="Arial"/>
          <w:sz w:val="20"/>
          <w:szCs w:val="20"/>
          <w:lang w:val="x-none" w:eastAsia="x-none"/>
        </w:rPr>
      </w:pPr>
      <w:r w:rsidRPr="00172BD9">
        <w:rPr>
          <w:rFonts w:ascii="Arial" w:hAnsi="Arial" w:cs="Arial"/>
          <w:sz w:val="20"/>
          <w:szCs w:val="20"/>
          <w:lang w:eastAsia="x-none"/>
        </w:rPr>
        <w:lastRenderedPageBreak/>
        <w:t>8</w:t>
      </w:r>
      <w:r w:rsidR="006F677F" w:rsidRPr="00B1312F">
        <w:rPr>
          <w:rFonts w:ascii="Arial" w:hAnsi="Arial" w:cs="Arial"/>
          <w:sz w:val="20"/>
          <w:szCs w:val="20"/>
          <w:lang w:val="x-none" w:eastAsia="x-none"/>
        </w:rPr>
        <w:t>.2</w:t>
      </w:r>
      <w:r w:rsidR="006F677F" w:rsidRPr="00B1312F">
        <w:rPr>
          <w:rFonts w:ascii="Arial" w:hAnsi="Arial" w:cs="Arial"/>
          <w:sz w:val="20"/>
          <w:szCs w:val="20"/>
          <w:lang w:val="x-none" w:eastAsia="x-none"/>
        </w:rPr>
        <w:tab/>
        <w:t>Účinnost smlouvy zaniká mimo jiné:</w:t>
      </w:r>
    </w:p>
    <w:p w14:paraId="6BF5C617" w14:textId="77777777" w:rsidR="006F677F" w:rsidRPr="00E46600" w:rsidRDefault="006F677F" w:rsidP="006106B2">
      <w:pPr>
        <w:spacing w:before="120" w:line="240" w:lineRule="auto"/>
        <w:ind w:left="851" w:hanging="284"/>
        <w:jc w:val="both"/>
        <w:rPr>
          <w:rFonts w:ascii="Arial" w:hAnsi="Arial" w:cs="Arial"/>
          <w:sz w:val="20"/>
          <w:szCs w:val="20"/>
        </w:rPr>
      </w:pPr>
      <w:r w:rsidRPr="004B4EF4">
        <w:rPr>
          <w:rFonts w:ascii="Arial" w:hAnsi="Arial" w:cs="Arial"/>
          <w:sz w:val="20"/>
          <w:szCs w:val="20"/>
        </w:rPr>
        <w:t>a) písemnou dohodou smluvních stran, jejíž nedílnou součástí je i vypořádání vzájemných závazků a pohledávek;</w:t>
      </w:r>
    </w:p>
    <w:p w14:paraId="6BF5C618" w14:textId="77777777" w:rsidR="006F677F" w:rsidRPr="00E46600" w:rsidRDefault="006F677F" w:rsidP="006106B2">
      <w:pPr>
        <w:spacing w:before="120" w:line="240" w:lineRule="auto"/>
        <w:ind w:left="851" w:hanging="284"/>
        <w:jc w:val="both"/>
        <w:rPr>
          <w:rFonts w:ascii="Arial" w:hAnsi="Arial" w:cs="Arial"/>
          <w:sz w:val="20"/>
          <w:szCs w:val="20"/>
        </w:rPr>
      </w:pPr>
      <w:r w:rsidRPr="00E46600">
        <w:rPr>
          <w:rFonts w:ascii="Arial" w:hAnsi="Arial" w:cs="Arial"/>
          <w:sz w:val="20"/>
          <w:szCs w:val="20"/>
        </w:rPr>
        <w:t>b)</w:t>
      </w:r>
      <w:r w:rsidRPr="00E46600">
        <w:rPr>
          <w:rFonts w:ascii="Arial" w:hAnsi="Arial" w:cs="Arial"/>
          <w:sz w:val="20"/>
          <w:szCs w:val="20"/>
        </w:rPr>
        <w:tab/>
        <w:t>odstoupením od smlouvy:</w:t>
      </w:r>
    </w:p>
    <w:p w14:paraId="6BF5C619" w14:textId="77777777" w:rsidR="006F677F" w:rsidRPr="00B57078"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1.</w:t>
      </w:r>
      <w:r w:rsidRPr="00B57078">
        <w:rPr>
          <w:rFonts w:ascii="Arial" w:hAnsi="Arial" w:cs="Arial"/>
          <w:sz w:val="20"/>
          <w:szCs w:val="20"/>
        </w:rPr>
        <w:tab/>
        <w:t>ze zákonných důvodů (§ 2002 a násl. občanského zákoníku);</w:t>
      </w:r>
    </w:p>
    <w:p w14:paraId="6BF5C61A" w14:textId="2CC4FA59" w:rsidR="006F677F" w:rsidRPr="00682A05" w:rsidRDefault="006F677F" w:rsidP="00682A05">
      <w:pPr>
        <w:pStyle w:val="vet2st-slo"/>
        <w:numPr>
          <w:ilvl w:val="0"/>
          <w:numId w:val="0"/>
        </w:numPr>
        <w:ind w:left="1135" w:hanging="284"/>
      </w:pPr>
      <w:r w:rsidRPr="00682A05">
        <w:t>2.</w:t>
      </w:r>
      <w:r w:rsidRPr="00682A05">
        <w:tab/>
        <w:t>ze strany objednatele z důvodů dle odst</w:t>
      </w:r>
      <w:r w:rsidR="00110739" w:rsidRPr="009543CA">
        <w:t>.</w:t>
      </w:r>
      <w:r w:rsidR="00A14DD3" w:rsidRPr="009543CA">
        <w:t xml:space="preserve"> </w:t>
      </w:r>
      <w:r w:rsidR="008D181D">
        <w:t xml:space="preserve">3.2, </w:t>
      </w:r>
      <w:r w:rsidRPr="009543CA">
        <w:t>3.</w:t>
      </w:r>
      <w:r w:rsidR="00FC0FDC" w:rsidRPr="009543CA">
        <w:t>4</w:t>
      </w:r>
      <w:r w:rsidR="00682A05" w:rsidRPr="009543CA">
        <w:t>,</w:t>
      </w:r>
      <w:r w:rsidR="00110739" w:rsidRPr="009543CA">
        <w:t xml:space="preserve"> 3.5,</w:t>
      </w:r>
      <w:r w:rsidRPr="009543CA">
        <w:t xml:space="preserve"> </w:t>
      </w:r>
      <w:r w:rsidR="006906C6" w:rsidRPr="009543CA">
        <w:t>3.</w:t>
      </w:r>
      <w:r w:rsidR="00FC0FDC" w:rsidRPr="009543CA">
        <w:t>9</w:t>
      </w:r>
      <w:r w:rsidR="006906C6" w:rsidRPr="009543CA">
        <w:t xml:space="preserve"> písm. b) a 3.</w:t>
      </w:r>
      <w:r w:rsidR="00FC0FDC" w:rsidRPr="009543CA">
        <w:t xml:space="preserve">9 </w:t>
      </w:r>
      <w:r w:rsidR="006906C6" w:rsidRPr="009543CA">
        <w:t xml:space="preserve">písm. c) </w:t>
      </w:r>
      <w:r w:rsidR="00366427" w:rsidRPr="009543CA">
        <w:t>článku</w:t>
      </w:r>
      <w:r w:rsidR="00366427" w:rsidRPr="00682A05">
        <w:t xml:space="preserve"> III</w:t>
      </w:r>
      <w:r w:rsidRPr="00682A05">
        <w:t xml:space="preserve"> této smlouvy;</w:t>
      </w:r>
    </w:p>
    <w:p w14:paraId="6BF5C61B" w14:textId="77777777" w:rsidR="006F677F" w:rsidRPr="00B57078"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3.</w:t>
      </w:r>
      <w:r w:rsidRPr="00B57078">
        <w:rPr>
          <w:rFonts w:ascii="Arial" w:hAnsi="Arial" w:cs="Arial"/>
          <w:sz w:val="20"/>
          <w:szCs w:val="20"/>
        </w:rPr>
        <w:tab/>
        <w:t xml:space="preserve">ze strany objednatele v případě, kdy vůči majetku </w:t>
      </w:r>
      <w:r w:rsidR="00B57078" w:rsidRPr="00B57078">
        <w:rPr>
          <w:rFonts w:ascii="Arial" w:hAnsi="Arial" w:cs="Arial"/>
          <w:sz w:val="20"/>
          <w:szCs w:val="20"/>
        </w:rPr>
        <w:t xml:space="preserve">zhotovitele </w:t>
      </w:r>
      <w:r w:rsidRPr="00B57078">
        <w:rPr>
          <w:rFonts w:ascii="Arial" w:hAnsi="Arial" w:cs="Arial"/>
          <w:sz w:val="20"/>
          <w:szCs w:val="20"/>
        </w:rPr>
        <w:t>probíhá insolvenční řízení, v němž bylo vydáno rozhodnutí o úpadku, pokud to právní předpisy umožňují;</w:t>
      </w:r>
    </w:p>
    <w:p w14:paraId="6BF5C61C" w14:textId="77777777" w:rsidR="006F677F" w:rsidRPr="004A003E"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4.</w:t>
      </w:r>
      <w:r w:rsidRPr="00B57078">
        <w:rPr>
          <w:rFonts w:ascii="Arial" w:hAnsi="Arial" w:cs="Arial"/>
          <w:sz w:val="20"/>
          <w:szCs w:val="20"/>
        </w:rPr>
        <w:tab/>
        <w:t xml:space="preserve">ze strany objednatele v případě, kdy insolvenční návrh na </w:t>
      </w:r>
      <w:r w:rsidR="00B57078" w:rsidRPr="00B57078">
        <w:rPr>
          <w:rFonts w:ascii="Arial" w:hAnsi="Arial" w:cs="Arial"/>
          <w:sz w:val="20"/>
          <w:szCs w:val="20"/>
        </w:rPr>
        <w:t xml:space="preserve">zhotovitele </w:t>
      </w:r>
      <w:r w:rsidRPr="00B57078">
        <w:rPr>
          <w:rFonts w:ascii="Arial" w:hAnsi="Arial" w:cs="Arial"/>
          <w:sz w:val="20"/>
          <w:szCs w:val="20"/>
        </w:rPr>
        <w:t xml:space="preserve">byl zamítnut proto, že majetek </w:t>
      </w:r>
      <w:r w:rsidR="00B57078" w:rsidRPr="00166960">
        <w:rPr>
          <w:rFonts w:ascii="Arial" w:hAnsi="Arial" w:cs="Arial"/>
          <w:sz w:val="20"/>
          <w:szCs w:val="20"/>
        </w:rPr>
        <w:t>zhotovitele</w:t>
      </w:r>
      <w:r w:rsidRPr="004A003E">
        <w:rPr>
          <w:rFonts w:ascii="Arial" w:hAnsi="Arial" w:cs="Arial"/>
          <w:sz w:val="20"/>
          <w:szCs w:val="20"/>
        </w:rPr>
        <w:t xml:space="preserve"> nepostačuje k úhradě nákladů insolvenčního řízení;</w:t>
      </w:r>
    </w:p>
    <w:p w14:paraId="3F914614" w14:textId="6959872A" w:rsidR="00CB6C30" w:rsidRDefault="006F677F" w:rsidP="00C6697F">
      <w:pPr>
        <w:spacing w:before="120" w:line="240" w:lineRule="auto"/>
        <w:ind w:left="1135" w:hanging="284"/>
        <w:jc w:val="both"/>
        <w:rPr>
          <w:rFonts w:ascii="Arial" w:hAnsi="Arial" w:cs="Arial"/>
          <w:sz w:val="20"/>
          <w:szCs w:val="20"/>
        </w:rPr>
      </w:pPr>
      <w:r w:rsidRPr="004A003E">
        <w:rPr>
          <w:rFonts w:ascii="Arial" w:hAnsi="Arial" w:cs="Arial"/>
          <w:sz w:val="20"/>
          <w:szCs w:val="20"/>
        </w:rPr>
        <w:t>5.</w:t>
      </w:r>
      <w:r w:rsidRPr="004A003E">
        <w:rPr>
          <w:rFonts w:ascii="Arial" w:hAnsi="Arial" w:cs="Arial"/>
          <w:sz w:val="20"/>
          <w:szCs w:val="20"/>
        </w:rPr>
        <w:tab/>
        <w:t xml:space="preserve">ze strany objednatele v případě, kdy </w:t>
      </w:r>
      <w:r w:rsidR="00B57078" w:rsidRPr="00166960">
        <w:rPr>
          <w:rFonts w:ascii="Arial" w:hAnsi="Arial" w:cs="Arial"/>
          <w:sz w:val="20"/>
          <w:szCs w:val="20"/>
        </w:rPr>
        <w:t>zhotovitel</w:t>
      </w:r>
      <w:r w:rsidRPr="004A003E">
        <w:rPr>
          <w:rFonts w:ascii="Arial" w:hAnsi="Arial" w:cs="Arial"/>
          <w:sz w:val="20"/>
          <w:szCs w:val="20"/>
        </w:rPr>
        <w:t xml:space="preserve"> vstoupí do likvidace;</w:t>
      </w:r>
    </w:p>
    <w:p w14:paraId="6BF5C61E" w14:textId="20E93A12" w:rsidR="006F677F" w:rsidRPr="004A003E" w:rsidRDefault="006F677F" w:rsidP="006106B2">
      <w:pPr>
        <w:spacing w:before="120" w:line="240" w:lineRule="auto"/>
        <w:ind w:left="1135" w:hanging="284"/>
        <w:jc w:val="both"/>
        <w:rPr>
          <w:rFonts w:ascii="Arial" w:hAnsi="Arial" w:cs="Arial"/>
          <w:sz w:val="20"/>
          <w:szCs w:val="20"/>
        </w:rPr>
      </w:pPr>
      <w:r w:rsidRPr="004A003E">
        <w:rPr>
          <w:rFonts w:ascii="Arial" w:hAnsi="Arial" w:cs="Arial"/>
          <w:sz w:val="20"/>
          <w:szCs w:val="20"/>
        </w:rPr>
        <w:t>6.</w:t>
      </w:r>
      <w:r w:rsidRPr="004A003E">
        <w:rPr>
          <w:rFonts w:ascii="Arial" w:hAnsi="Arial" w:cs="Arial"/>
          <w:sz w:val="20"/>
          <w:szCs w:val="20"/>
        </w:rPr>
        <w:tab/>
        <w:t xml:space="preserve">ze strany </w:t>
      </w:r>
      <w:r w:rsidR="00B57078" w:rsidRPr="00166960">
        <w:rPr>
          <w:rFonts w:ascii="Arial" w:hAnsi="Arial" w:cs="Arial"/>
          <w:sz w:val="20"/>
          <w:szCs w:val="20"/>
        </w:rPr>
        <w:t>zhotovitel</w:t>
      </w:r>
      <w:r w:rsidR="00166960">
        <w:rPr>
          <w:rFonts w:ascii="Arial" w:hAnsi="Arial" w:cs="Arial"/>
          <w:sz w:val="20"/>
          <w:szCs w:val="20"/>
        </w:rPr>
        <w:t>e</w:t>
      </w:r>
      <w:r w:rsidRPr="004A003E">
        <w:rPr>
          <w:rFonts w:ascii="Arial" w:hAnsi="Arial" w:cs="Arial"/>
          <w:sz w:val="20"/>
          <w:szCs w:val="20"/>
        </w:rPr>
        <w:t xml:space="preserve"> v případě jejího podstatného porušení objednatelem. Za toto podstatné porušení se považuje prodlení objednatele s úhradou </w:t>
      </w:r>
      <w:r w:rsidR="00B57078" w:rsidRPr="00166960">
        <w:rPr>
          <w:rFonts w:ascii="Arial" w:hAnsi="Arial" w:cs="Arial"/>
          <w:sz w:val="20"/>
          <w:szCs w:val="20"/>
        </w:rPr>
        <w:t>zhotovitelem</w:t>
      </w:r>
      <w:r w:rsidRPr="004A003E">
        <w:rPr>
          <w:rFonts w:ascii="Arial" w:hAnsi="Arial" w:cs="Arial"/>
          <w:sz w:val="20"/>
          <w:szCs w:val="20"/>
        </w:rPr>
        <w:t xml:space="preserve"> řádně vystavené faktury o více než 30 (třicet) kalendářních dnů po splatnosti, pokud objednatel nezjedná nápravu ani do 10 (deseti) kalendářních dnů od doručení písemného oznámení </w:t>
      </w:r>
      <w:r w:rsidR="00B57078" w:rsidRPr="00166960">
        <w:rPr>
          <w:rFonts w:ascii="Arial" w:hAnsi="Arial" w:cs="Arial"/>
          <w:sz w:val="20"/>
          <w:szCs w:val="20"/>
        </w:rPr>
        <w:t>zhotovitele</w:t>
      </w:r>
      <w:r w:rsidRPr="004A003E">
        <w:rPr>
          <w:rFonts w:ascii="Arial" w:hAnsi="Arial" w:cs="Arial"/>
          <w:sz w:val="20"/>
          <w:szCs w:val="20"/>
        </w:rPr>
        <w:t xml:space="preserve"> o takovém prodlení s žádostí o jeho nápravu.</w:t>
      </w:r>
    </w:p>
    <w:p w14:paraId="6BF5C61F" w14:textId="77777777" w:rsidR="006F677F" w:rsidRPr="004A003E" w:rsidRDefault="00366427" w:rsidP="006106B2">
      <w:pPr>
        <w:spacing w:before="120" w:line="240" w:lineRule="auto"/>
        <w:ind w:left="567" w:hanging="567"/>
        <w:jc w:val="both"/>
        <w:rPr>
          <w:rFonts w:ascii="Arial" w:hAnsi="Arial" w:cs="Arial"/>
          <w:sz w:val="20"/>
          <w:szCs w:val="20"/>
          <w:lang w:val="x-none" w:eastAsia="x-none"/>
        </w:rPr>
      </w:pPr>
      <w:r w:rsidRPr="004A003E">
        <w:rPr>
          <w:rFonts w:ascii="Arial" w:hAnsi="Arial" w:cs="Arial"/>
          <w:sz w:val="20"/>
          <w:szCs w:val="20"/>
          <w:lang w:eastAsia="x-none"/>
        </w:rPr>
        <w:t>8</w:t>
      </w:r>
      <w:r w:rsidR="006F677F" w:rsidRPr="004A003E">
        <w:rPr>
          <w:rFonts w:ascii="Arial" w:hAnsi="Arial" w:cs="Arial"/>
          <w:sz w:val="20"/>
          <w:szCs w:val="20"/>
          <w:lang w:val="x-none" w:eastAsia="x-none"/>
        </w:rPr>
        <w:t>.3</w:t>
      </w:r>
      <w:r w:rsidR="006F677F" w:rsidRPr="004A003E">
        <w:rPr>
          <w:rFonts w:ascii="Arial" w:hAnsi="Arial" w:cs="Arial"/>
          <w:sz w:val="20"/>
          <w:szCs w:val="20"/>
          <w:lang w:val="x-none" w:eastAsia="x-none"/>
        </w:rPr>
        <w:tab/>
        <w:t>Odstoupení od smlouvy je účinné a smlouva zaniká s výjimkou ustanovení, která mají podle zákona nebo této smlouvy trvat i po ukončení smlouvy, dnem doručení písemného oznámení o odstoupení druhé smluvní straně.</w:t>
      </w:r>
    </w:p>
    <w:p w14:paraId="6BF5C620" w14:textId="37144FC4" w:rsidR="006F677F" w:rsidRPr="009C2D5D" w:rsidRDefault="00366427" w:rsidP="006106B2">
      <w:pPr>
        <w:spacing w:before="120" w:line="240" w:lineRule="auto"/>
        <w:ind w:left="567" w:hanging="567"/>
        <w:jc w:val="both"/>
        <w:rPr>
          <w:rFonts w:ascii="Arial" w:hAnsi="Arial" w:cs="Arial"/>
          <w:sz w:val="20"/>
          <w:szCs w:val="20"/>
          <w:lang w:eastAsia="x-none"/>
        </w:rPr>
      </w:pPr>
      <w:r w:rsidRPr="00166960">
        <w:rPr>
          <w:rFonts w:ascii="Arial" w:hAnsi="Arial" w:cs="Arial"/>
          <w:sz w:val="20"/>
          <w:szCs w:val="20"/>
          <w:lang w:eastAsia="x-none"/>
        </w:rPr>
        <w:t>8</w:t>
      </w:r>
      <w:r w:rsidR="006F677F" w:rsidRPr="00166960">
        <w:rPr>
          <w:rFonts w:ascii="Arial" w:hAnsi="Arial" w:cs="Arial"/>
          <w:sz w:val="20"/>
          <w:szCs w:val="20"/>
          <w:lang w:val="x-none" w:eastAsia="x-none"/>
        </w:rPr>
        <w:t>.4</w:t>
      </w:r>
      <w:r w:rsidR="006F677F" w:rsidRPr="00166960">
        <w:rPr>
          <w:rFonts w:ascii="Arial" w:hAnsi="Arial" w:cs="Arial"/>
          <w:sz w:val="20"/>
          <w:szCs w:val="20"/>
          <w:lang w:val="x-none" w:eastAsia="x-none"/>
        </w:rPr>
        <w:tab/>
        <w:t xml:space="preserve">Odstoupením od smlouvy či dohodou o ukončení smlouvy nejsou dotčena ustanovení týkající se smluvních pokut, </w:t>
      </w:r>
      <w:r w:rsidR="006F677F" w:rsidRPr="00C32B23">
        <w:rPr>
          <w:rFonts w:ascii="Arial" w:hAnsi="Arial" w:cs="Arial"/>
          <w:sz w:val="20"/>
          <w:szCs w:val="20"/>
          <w:lang w:val="x-none" w:eastAsia="x-none"/>
        </w:rPr>
        <w:t>náhrady škody a ustanovení týkající s</w:t>
      </w:r>
      <w:r w:rsidR="00D97F35">
        <w:rPr>
          <w:rFonts w:ascii="Arial" w:hAnsi="Arial" w:cs="Arial"/>
          <w:sz w:val="20"/>
          <w:szCs w:val="20"/>
          <w:lang w:val="x-none" w:eastAsia="x-none"/>
        </w:rPr>
        <w:t>e takových práv a povinností, z</w:t>
      </w:r>
      <w:r w:rsidR="00D97F35">
        <w:rPr>
          <w:rFonts w:ascii="Arial" w:hAnsi="Arial" w:cs="Arial"/>
          <w:sz w:val="20"/>
          <w:szCs w:val="20"/>
          <w:lang w:eastAsia="x-none"/>
        </w:rPr>
        <w:t> </w:t>
      </w:r>
      <w:r w:rsidR="006F677F" w:rsidRPr="00C32B23">
        <w:rPr>
          <w:rFonts w:ascii="Arial" w:hAnsi="Arial" w:cs="Arial"/>
          <w:sz w:val="20"/>
          <w:szCs w:val="20"/>
          <w:lang w:val="x-none" w:eastAsia="x-none"/>
        </w:rPr>
        <w:t>jejichž povahy vyplývá, že mají trvat i po odstoupení či ukončení smlouvy (zejména povinnost poskytnout peněžitá plnění za plnění poskytnutá před účinnosti odstoupení či dohody).</w:t>
      </w:r>
    </w:p>
    <w:p w14:paraId="6BF5C621" w14:textId="77777777" w:rsidR="006F677F" w:rsidRPr="004A003E" w:rsidRDefault="00366427" w:rsidP="006106B2">
      <w:pPr>
        <w:spacing w:before="120" w:line="240" w:lineRule="auto"/>
        <w:ind w:left="567" w:hanging="567"/>
        <w:jc w:val="both"/>
        <w:rPr>
          <w:rFonts w:ascii="Arial" w:hAnsi="Arial" w:cs="Arial"/>
          <w:sz w:val="20"/>
          <w:szCs w:val="20"/>
          <w:lang w:val="x-none" w:eastAsia="x-none"/>
        </w:rPr>
      </w:pPr>
      <w:r w:rsidRPr="003E680E">
        <w:rPr>
          <w:rFonts w:ascii="Arial" w:hAnsi="Arial" w:cs="Arial"/>
          <w:sz w:val="20"/>
          <w:szCs w:val="20"/>
          <w:lang w:eastAsia="x-none"/>
        </w:rPr>
        <w:t>8</w:t>
      </w:r>
      <w:r w:rsidR="006F677F" w:rsidRPr="003E680E">
        <w:rPr>
          <w:rFonts w:ascii="Arial" w:hAnsi="Arial" w:cs="Arial"/>
          <w:sz w:val="20"/>
          <w:szCs w:val="20"/>
          <w:lang w:val="x-none" w:eastAsia="x-none"/>
        </w:rPr>
        <w:t>.5</w:t>
      </w:r>
      <w:r w:rsidR="006F677F" w:rsidRPr="003E680E">
        <w:rPr>
          <w:rFonts w:ascii="Arial" w:hAnsi="Arial" w:cs="Arial"/>
          <w:sz w:val="20"/>
          <w:szCs w:val="20"/>
          <w:lang w:val="x-none" w:eastAsia="x-none"/>
        </w:rPr>
        <w:tab/>
      </w:r>
      <w:r w:rsidR="00B57078" w:rsidRPr="003E680E">
        <w:rPr>
          <w:rFonts w:ascii="Arial" w:hAnsi="Arial" w:cs="Arial"/>
          <w:sz w:val="20"/>
          <w:szCs w:val="20"/>
          <w:lang w:eastAsia="x-none"/>
        </w:rPr>
        <w:t>Z</w:t>
      </w:r>
      <w:r w:rsidR="00B57078" w:rsidRPr="00166960">
        <w:rPr>
          <w:rFonts w:ascii="Arial" w:hAnsi="Arial" w:cs="Arial"/>
          <w:sz w:val="20"/>
          <w:szCs w:val="20"/>
        </w:rPr>
        <w:t>hotovitel</w:t>
      </w:r>
      <w:r w:rsidR="006F677F" w:rsidRPr="004A003E">
        <w:rPr>
          <w:rFonts w:ascii="Arial" w:hAnsi="Arial" w:cs="Arial"/>
          <w:sz w:val="20"/>
          <w:szCs w:val="20"/>
          <w:lang w:val="x-none" w:eastAsia="x-none"/>
        </w:rPr>
        <w:t xml:space="preserve"> se zavazuje poskytnout objednateli v případě ukončení smlouvy nezbytnou součinnost tak, aby objednateli nevznikla škoda.</w:t>
      </w:r>
    </w:p>
    <w:p w14:paraId="6BF5C622" w14:textId="7E0E069D" w:rsidR="001B6FD0" w:rsidRDefault="00366427" w:rsidP="006106B2">
      <w:pPr>
        <w:spacing w:before="120" w:line="240" w:lineRule="auto"/>
        <w:ind w:left="567" w:hanging="567"/>
        <w:jc w:val="both"/>
        <w:rPr>
          <w:rFonts w:ascii="Arial" w:hAnsi="Arial" w:cs="Arial"/>
          <w:sz w:val="20"/>
          <w:szCs w:val="20"/>
          <w:lang w:val="x-none" w:eastAsia="x-none"/>
        </w:rPr>
      </w:pPr>
      <w:r w:rsidRPr="004A003E">
        <w:rPr>
          <w:rFonts w:ascii="Arial" w:hAnsi="Arial" w:cs="Arial"/>
          <w:sz w:val="20"/>
          <w:szCs w:val="20"/>
          <w:lang w:eastAsia="x-none"/>
        </w:rPr>
        <w:t>8</w:t>
      </w:r>
      <w:r w:rsidRPr="004A003E">
        <w:rPr>
          <w:rFonts w:ascii="Arial" w:hAnsi="Arial" w:cs="Arial"/>
          <w:sz w:val="20"/>
          <w:szCs w:val="20"/>
          <w:lang w:val="x-none" w:eastAsia="x-none"/>
        </w:rPr>
        <w:t>.6</w:t>
      </w:r>
      <w:r w:rsidR="006F677F" w:rsidRPr="004A003E">
        <w:rPr>
          <w:rFonts w:ascii="Arial" w:hAnsi="Arial" w:cs="Arial"/>
          <w:sz w:val="20"/>
          <w:szCs w:val="20"/>
          <w:lang w:val="x-none" w:eastAsia="x-none"/>
        </w:rPr>
        <w:tab/>
        <w:t xml:space="preserve">Ukončení účinnosti této smlouvy z jakéhokoliv důvodu se nedotkne </w:t>
      </w:r>
      <w:r w:rsidR="006F677F" w:rsidRPr="001655FD">
        <w:rPr>
          <w:rFonts w:ascii="Arial" w:hAnsi="Arial" w:cs="Arial"/>
          <w:sz w:val="20"/>
          <w:szCs w:val="20"/>
          <w:lang w:val="x-none" w:eastAsia="x-none"/>
        </w:rPr>
        <w:t xml:space="preserve">ustanovení odstavců </w:t>
      </w:r>
      <w:r w:rsidR="008152B0" w:rsidRPr="001655FD">
        <w:rPr>
          <w:rFonts w:ascii="Arial" w:hAnsi="Arial" w:cs="Arial"/>
          <w:sz w:val="20"/>
          <w:szCs w:val="20"/>
          <w:lang w:eastAsia="x-none"/>
        </w:rPr>
        <w:t>9</w:t>
      </w:r>
      <w:r w:rsidR="00EA5886" w:rsidRPr="001655FD">
        <w:rPr>
          <w:rFonts w:ascii="Arial" w:hAnsi="Arial" w:cs="Arial"/>
          <w:sz w:val="20"/>
          <w:szCs w:val="20"/>
          <w:lang w:eastAsia="x-none"/>
        </w:rPr>
        <w:t>.</w:t>
      </w:r>
      <w:r w:rsidR="00D97F35" w:rsidRPr="001655FD">
        <w:rPr>
          <w:rFonts w:ascii="Arial" w:hAnsi="Arial" w:cs="Arial"/>
          <w:sz w:val="20"/>
          <w:szCs w:val="20"/>
          <w:lang w:eastAsia="x-none"/>
        </w:rPr>
        <w:t>1 a </w:t>
      </w:r>
      <w:r w:rsidR="008152B0" w:rsidRPr="001655FD">
        <w:rPr>
          <w:rFonts w:ascii="Arial" w:hAnsi="Arial" w:cs="Arial"/>
          <w:sz w:val="20"/>
          <w:szCs w:val="20"/>
          <w:lang w:eastAsia="x-none"/>
        </w:rPr>
        <w:t>9</w:t>
      </w:r>
      <w:r w:rsidR="006F677F" w:rsidRPr="001655FD">
        <w:rPr>
          <w:rFonts w:ascii="Arial" w:hAnsi="Arial" w:cs="Arial"/>
          <w:sz w:val="20"/>
          <w:szCs w:val="20"/>
          <w:lang w:val="x-none" w:eastAsia="x-none"/>
        </w:rPr>
        <w:t xml:space="preserve">.3 až </w:t>
      </w:r>
      <w:r w:rsidR="008152B0" w:rsidRPr="001655FD">
        <w:rPr>
          <w:rFonts w:ascii="Arial" w:hAnsi="Arial" w:cs="Arial"/>
          <w:sz w:val="20"/>
          <w:szCs w:val="20"/>
          <w:lang w:eastAsia="x-none"/>
        </w:rPr>
        <w:t>9</w:t>
      </w:r>
      <w:r w:rsidR="006F677F" w:rsidRPr="001655FD">
        <w:rPr>
          <w:rFonts w:ascii="Arial" w:hAnsi="Arial" w:cs="Arial"/>
          <w:sz w:val="20"/>
          <w:szCs w:val="20"/>
          <w:lang w:val="x-none" w:eastAsia="x-none"/>
        </w:rPr>
        <w:t>.</w:t>
      </w:r>
      <w:r w:rsidR="0052567F" w:rsidRPr="001655FD">
        <w:rPr>
          <w:rFonts w:ascii="Arial" w:hAnsi="Arial" w:cs="Arial"/>
          <w:sz w:val="20"/>
          <w:szCs w:val="20"/>
          <w:lang w:eastAsia="x-none"/>
        </w:rPr>
        <w:t>8</w:t>
      </w:r>
      <w:r w:rsidR="00252021" w:rsidRPr="001655FD">
        <w:rPr>
          <w:rFonts w:ascii="Arial" w:hAnsi="Arial" w:cs="Arial"/>
          <w:sz w:val="20"/>
          <w:szCs w:val="20"/>
          <w:lang w:eastAsia="x-none"/>
        </w:rPr>
        <w:t xml:space="preserve"> a </w:t>
      </w:r>
      <w:r w:rsidR="008152B0" w:rsidRPr="001655FD">
        <w:rPr>
          <w:rFonts w:ascii="Arial" w:hAnsi="Arial" w:cs="Arial"/>
          <w:sz w:val="20"/>
          <w:szCs w:val="20"/>
          <w:lang w:eastAsia="x-none"/>
        </w:rPr>
        <w:t>9</w:t>
      </w:r>
      <w:r w:rsidR="00252021" w:rsidRPr="001655FD">
        <w:rPr>
          <w:rFonts w:ascii="Arial" w:hAnsi="Arial" w:cs="Arial"/>
          <w:sz w:val="20"/>
          <w:szCs w:val="20"/>
          <w:lang w:eastAsia="x-none"/>
        </w:rPr>
        <w:t>.10</w:t>
      </w:r>
      <w:r w:rsidR="006F677F" w:rsidRPr="001655FD">
        <w:rPr>
          <w:rFonts w:ascii="Arial" w:hAnsi="Arial" w:cs="Arial"/>
          <w:sz w:val="20"/>
          <w:szCs w:val="20"/>
          <w:lang w:val="x-none" w:eastAsia="x-none"/>
        </w:rPr>
        <w:t xml:space="preserve"> článku </w:t>
      </w:r>
      <w:r w:rsidR="00904F62" w:rsidRPr="001655FD">
        <w:rPr>
          <w:rFonts w:ascii="Arial" w:hAnsi="Arial" w:cs="Arial"/>
          <w:sz w:val="20"/>
          <w:szCs w:val="20"/>
          <w:lang w:eastAsia="x-none"/>
        </w:rPr>
        <w:t>I</w:t>
      </w:r>
      <w:r w:rsidR="008152B0" w:rsidRPr="001655FD">
        <w:rPr>
          <w:rFonts w:ascii="Arial" w:hAnsi="Arial" w:cs="Arial"/>
          <w:sz w:val="20"/>
          <w:szCs w:val="20"/>
          <w:lang w:eastAsia="x-none"/>
        </w:rPr>
        <w:t>X</w:t>
      </w:r>
      <w:r w:rsidR="006F677F" w:rsidRPr="001655FD">
        <w:rPr>
          <w:rFonts w:ascii="Arial" w:hAnsi="Arial" w:cs="Arial"/>
          <w:sz w:val="20"/>
          <w:szCs w:val="20"/>
          <w:lang w:val="x-none" w:eastAsia="x-none"/>
        </w:rPr>
        <w:t xml:space="preserve"> níže a jejich účinnost přetrvá i po ukončení účinnosti t</w:t>
      </w:r>
      <w:r w:rsidR="006F677F" w:rsidRPr="00166960">
        <w:rPr>
          <w:rFonts w:ascii="Arial" w:hAnsi="Arial" w:cs="Arial"/>
          <w:sz w:val="20"/>
          <w:szCs w:val="20"/>
          <w:lang w:val="x-none" w:eastAsia="x-none"/>
        </w:rPr>
        <w:t>éto smlouvy.</w:t>
      </w:r>
    </w:p>
    <w:p w14:paraId="6BF5C623" w14:textId="232372C0" w:rsidR="006F677F" w:rsidRPr="00C32B23" w:rsidRDefault="006F677F" w:rsidP="00FE12F9">
      <w:pPr>
        <w:keepNext/>
        <w:spacing w:before="360" w:after="0" w:line="240" w:lineRule="auto"/>
        <w:jc w:val="center"/>
        <w:outlineLvl w:val="0"/>
        <w:rPr>
          <w:rFonts w:ascii="Arial" w:hAnsi="Arial" w:cs="Arial"/>
          <w:b/>
          <w:sz w:val="20"/>
          <w:szCs w:val="20"/>
        </w:rPr>
      </w:pPr>
      <w:r w:rsidRPr="00C32B23">
        <w:rPr>
          <w:rFonts w:ascii="Arial" w:hAnsi="Arial" w:cs="Arial"/>
          <w:b/>
          <w:sz w:val="20"/>
          <w:szCs w:val="20"/>
        </w:rPr>
        <w:t xml:space="preserve">Čl. </w:t>
      </w:r>
      <w:r w:rsidR="00A44071">
        <w:rPr>
          <w:rFonts w:ascii="Arial" w:hAnsi="Arial" w:cs="Arial"/>
          <w:b/>
          <w:sz w:val="20"/>
          <w:szCs w:val="20"/>
        </w:rPr>
        <w:t>I</w:t>
      </w:r>
      <w:r w:rsidR="003E7503">
        <w:rPr>
          <w:rFonts w:ascii="Arial" w:hAnsi="Arial" w:cs="Arial"/>
          <w:b/>
          <w:sz w:val="20"/>
          <w:szCs w:val="20"/>
        </w:rPr>
        <w:t>X</w:t>
      </w:r>
    </w:p>
    <w:p w14:paraId="6BF5C624" w14:textId="77777777" w:rsidR="006F677F" w:rsidRPr="003E680E" w:rsidRDefault="006F677F" w:rsidP="00E52CB0">
      <w:pPr>
        <w:keepNext/>
        <w:spacing w:after="360" w:line="240" w:lineRule="auto"/>
        <w:jc w:val="center"/>
        <w:outlineLvl w:val="0"/>
        <w:rPr>
          <w:rFonts w:ascii="Arial" w:hAnsi="Arial" w:cs="Arial"/>
          <w:b/>
          <w:sz w:val="20"/>
          <w:szCs w:val="20"/>
        </w:rPr>
      </w:pPr>
      <w:r w:rsidRPr="003E680E">
        <w:rPr>
          <w:rFonts w:ascii="Arial" w:hAnsi="Arial" w:cs="Arial"/>
          <w:b/>
          <w:sz w:val="20"/>
          <w:szCs w:val="20"/>
        </w:rPr>
        <w:t>Ostatní ujednání</w:t>
      </w:r>
    </w:p>
    <w:p w14:paraId="6BF5C625" w14:textId="45F661C1" w:rsidR="004A003E" w:rsidRPr="004A003E" w:rsidRDefault="008152B0" w:rsidP="006106B2">
      <w:pPr>
        <w:overflowPunct w:val="0"/>
        <w:autoSpaceDE w:val="0"/>
        <w:autoSpaceDN w:val="0"/>
        <w:adjustRightInd w:val="0"/>
        <w:spacing w:before="120" w:after="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A44071">
        <w:rPr>
          <w:rFonts w:ascii="Arial" w:hAnsi="Arial" w:cs="Arial"/>
          <w:sz w:val="20"/>
          <w:szCs w:val="20"/>
          <w:lang w:eastAsia="x-none"/>
        </w:rPr>
        <w:t>.1</w:t>
      </w:r>
      <w:r w:rsidR="00A44071">
        <w:rPr>
          <w:rFonts w:ascii="Arial" w:hAnsi="Arial" w:cs="Arial"/>
          <w:sz w:val="20"/>
          <w:szCs w:val="20"/>
          <w:lang w:eastAsia="x-none"/>
        </w:rPr>
        <w:tab/>
      </w:r>
      <w:r w:rsidR="00B57078" w:rsidRPr="004A003E">
        <w:rPr>
          <w:rFonts w:ascii="Arial" w:hAnsi="Arial" w:cs="Arial"/>
          <w:sz w:val="20"/>
          <w:szCs w:val="20"/>
          <w:lang w:val="x-none" w:eastAsia="x-none"/>
        </w:rPr>
        <w:t>Zhotovitel</w:t>
      </w:r>
      <w:r w:rsidR="006F677F" w:rsidRPr="004A003E">
        <w:rPr>
          <w:rFonts w:ascii="Arial" w:hAnsi="Arial" w:cs="Arial"/>
          <w:sz w:val="20"/>
          <w:szCs w:val="20"/>
          <w:lang w:val="x-none" w:eastAsia="x-none"/>
        </w:rPr>
        <w:t xml:space="preserve"> se zavazuje zachovávat mlčenlivost o všech údajích </w:t>
      </w:r>
      <w:r w:rsidR="004A003E" w:rsidRPr="004A003E">
        <w:rPr>
          <w:rFonts w:ascii="Arial" w:hAnsi="Arial" w:cs="Arial"/>
          <w:sz w:val="20"/>
          <w:szCs w:val="20"/>
          <w:lang w:val="x-none" w:eastAsia="x-none"/>
        </w:rPr>
        <w:t>poskytnutých</w:t>
      </w:r>
      <w:r w:rsidR="004A003E">
        <w:rPr>
          <w:rFonts w:ascii="Arial" w:hAnsi="Arial" w:cs="Arial"/>
          <w:sz w:val="20"/>
          <w:szCs w:val="20"/>
          <w:lang w:eastAsia="x-none"/>
        </w:rPr>
        <w:t xml:space="preserve"> ze strany objednatele při plnění této smlouvy</w:t>
      </w:r>
      <w:r w:rsidR="006F677F" w:rsidRPr="004A003E">
        <w:rPr>
          <w:rFonts w:ascii="Arial" w:hAnsi="Arial" w:cs="Arial"/>
          <w:sz w:val="20"/>
          <w:szCs w:val="20"/>
          <w:lang w:val="x-none" w:eastAsia="x-none"/>
        </w:rPr>
        <w:t>, se kterými byl seznámen v rámci vzájemné spolupráce s objednatelem, nebo které získal či měl z titulu vzájemné spolupráce k dispozici.</w:t>
      </w:r>
      <w:r w:rsidR="004A003E">
        <w:rPr>
          <w:rFonts w:ascii="Arial" w:hAnsi="Arial" w:cs="Arial"/>
          <w:sz w:val="20"/>
          <w:szCs w:val="20"/>
          <w:lang w:eastAsia="x-none"/>
        </w:rPr>
        <w:t xml:space="preserve"> </w:t>
      </w:r>
      <w:r w:rsidR="004A003E" w:rsidRPr="004A003E">
        <w:rPr>
          <w:rFonts w:ascii="Arial" w:hAnsi="Arial" w:cs="Arial"/>
          <w:sz w:val="20"/>
          <w:szCs w:val="20"/>
          <w:lang w:val="x-none" w:eastAsia="x-none"/>
        </w:rPr>
        <w:t xml:space="preserve">K veškerým informacím a dokumentaci objednatele, kterou zhotovitel obdrží </w:t>
      </w:r>
      <w:r w:rsidR="00D97F35">
        <w:rPr>
          <w:rFonts w:ascii="Arial" w:hAnsi="Arial" w:cs="Arial"/>
          <w:sz w:val="20"/>
          <w:szCs w:val="20"/>
          <w:lang w:val="x-none" w:eastAsia="x-none"/>
        </w:rPr>
        <w:t>k realizaci díla, stejně jako k</w:t>
      </w:r>
      <w:r w:rsidR="00D97F35">
        <w:rPr>
          <w:rFonts w:ascii="Arial" w:hAnsi="Arial" w:cs="Arial"/>
          <w:sz w:val="20"/>
          <w:szCs w:val="20"/>
          <w:lang w:eastAsia="x-none"/>
        </w:rPr>
        <w:t> </w:t>
      </w:r>
      <w:r w:rsidR="004A003E" w:rsidRPr="004A003E">
        <w:rPr>
          <w:rFonts w:ascii="Arial" w:hAnsi="Arial" w:cs="Arial"/>
          <w:sz w:val="20"/>
          <w:szCs w:val="20"/>
          <w:lang w:val="x-none" w:eastAsia="x-none"/>
        </w:rPr>
        <w:t>datům a informacím zjištěným v souvislosti s plněním díla, bude zhotovitel přistupovat výhradně jako k interním materiálům objednatele, které nebude bez jeho výslovného souhlasu předávat dalším osobám a které nebude publikovat ve veřejně přístupných informačních zdrojích. Povinnost zhotovitele zachovávat mlčenlivost platí jak po dobu plnění předmětu smlouvy, tak</w:t>
      </w:r>
      <w:r w:rsidR="008349EA">
        <w:rPr>
          <w:rFonts w:ascii="Arial" w:hAnsi="Arial" w:cs="Arial"/>
          <w:sz w:val="20"/>
          <w:szCs w:val="20"/>
          <w:lang w:eastAsia="x-none"/>
        </w:rPr>
        <w:t xml:space="preserve"> </w:t>
      </w:r>
      <w:r w:rsidR="004A003E" w:rsidRPr="004A003E">
        <w:rPr>
          <w:rFonts w:ascii="Arial" w:hAnsi="Arial" w:cs="Arial"/>
          <w:sz w:val="20"/>
          <w:szCs w:val="20"/>
          <w:lang w:val="x-none" w:eastAsia="x-none"/>
        </w:rPr>
        <w:t>i po předání předmětu smlouvy a ukončení smluvního vztahu. Povinnosti mlčenlivosti může zhotovitele zprostit jen objednatel svým písemným prohlášením. Povinnost mlčenlivosti se vztahuje ve stejném rozsahu i na všechny osoby, které zhotovitel při plnění svých povinností dle této smlouvy použije, zejména na jeho zaměstnance.</w:t>
      </w:r>
    </w:p>
    <w:p w14:paraId="6BF5C626" w14:textId="4EDD28D2" w:rsidR="006F677F" w:rsidRPr="00166960" w:rsidRDefault="008152B0" w:rsidP="006106B2">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A44071">
        <w:rPr>
          <w:rFonts w:ascii="Arial" w:hAnsi="Arial" w:cs="Arial"/>
          <w:sz w:val="20"/>
          <w:szCs w:val="20"/>
          <w:lang w:eastAsia="x-none"/>
        </w:rPr>
        <w:t>.2</w:t>
      </w:r>
      <w:r w:rsidR="00A44071">
        <w:rPr>
          <w:rFonts w:ascii="Arial" w:hAnsi="Arial" w:cs="Arial"/>
          <w:sz w:val="20"/>
          <w:szCs w:val="20"/>
          <w:lang w:eastAsia="x-none"/>
        </w:rPr>
        <w:tab/>
      </w:r>
      <w:r w:rsidR="006F677F" w:rsidRPr="004A003E">
        <w:rPr>
          <w:rFonts w:ascii="Arial" w:hAnsi="Arial" w:cs="Arial"/>
          <w:sz w:val="20"/>
          <w:szCs w:val="20"/>
          <w:lang w:val="x-none" w:eastAsia="x-none"/>
        </w:rPr>
        <w:t xml:space="preserve">Pověření pracovníci smluvních stran nejsou oprávněni za smluvní strany právně jednat </w:t>
      </w:r>
      <w:r w:rsidR="00366427" w:rsidRPr="004A003E">
        <w:rPr>
          <w:rFonts w:ascii="Arial" w:hAnsi="Arial" w:cs="Arial"/>
          <w:sz w:val="20"/>
          <w:szCs w:val="20"/>
          <w:lang w:val="x-none" w:eastAsia="x-none"/>
        </w:rPr>
        <w:t xml:space="preserve">(vyjma předání </w:t>
      </w:r>
      <w:r w:rsidR="004D333C" w:rsidRPr="00CC25C4">
        <w:rPr>
          <w:rFonts w:ascii="Arial" w:hAnsi="Arial" w:cs="Arial"/>
          <w:sz w:val="20"/>
          <w:szCs w:val="20"/>
          <w:lang w:eastAsia="x-none"/>
        </w:rPr>
        <w:t xml:space="preserve">předmětu plnění </w:t>
      </w:r>
      <w:r w:rsidR="00366427" w:rsidRPr="00CC25C4">
        <w:rPr>
          <w:rFonts w:ascii="Arial" w:hAnsi="Arial" w:cs="Arial"/>
          <w:sz w:val="20"/>
          <w:szCs w:val="20"/>
          <w:lang w:val="x-none" w:eastAsia="x-none"/>
        </w:rPr>
        <w:t xml:space="preserve">a </w:t>
      </w:r>
      <w:r w:rsidR="004D333C" w:rsidRPr="00CC25C4">
        <w:rPr>
          <w:rFonts w:ascii="Arial" w:hAnsi="Arial" w:cs="Arial"/>
          <w:sz w:val="20"/>
          <w:szCs w:val="20"/>
          <w:lang w:eastAsia="x-none"/>
        </w:rPr>
        <w:t>akceptačního řízení ve smyslu této smlouvy</w:t>
      </w:r>
      <w:r w:rsidR="00366427" w:rsidRPr="00CC25C4">
        <w:rPr>
          <w:rFonts w:ascii="Arial" w:hAnsi="Arial" w:cs="Arial"/>
          <w:sz w:val="20"/>
          <w:szCs w:val="20"/>
          <w:lang w:val="x-none" w:eastAsia="x-none"/>
        </w:rPr>
        <w:t>),</w:t>
      </w:r>
      <w:r w:rsidR="006F677F" w:rsidRPr="00CC25C4">
        <w:rPr>
          <w:rFonts w:ascii="Arial" w:hAnsi="Arial" w:cs="Arial"/>
          <w:sz w:val="20"/>
          <w:szCs w:val="20"/>
          <w:lang w:val="x-none" w:eastAsia="x-none"/>
        </w:rPr>
        <w:t xml:space="preserve"> nejsou-li sami statutárním orgánem smluvní strany</w:t>
      </w:r>
      <w:r w:rsidR="006F677F" w:rsidRPr="00166960">
        <w:rPr>
          <w:rFonts w:ascii="Arial" w:hAnsi="Arial" w:cs="Arial"/>
          <w:sz w:val="20"/>
          <w:szCs w:val="20"/>
          <w:lang w:eastAsia="x-none"/>
        </w:rPr>
        <w:t xml:space="preserve"> či tímto orgánem k takovému jednání zmocněni</w:t>
      </w:r>
      <w:r w:rsidR="006F677F" w:rsidRPr="00166960">
        <w:rPr>
          <w:rFonts w:ascii="Arial" w:hAnsi="Arial" w:cs="Arial"/>
          <w:sz w:val="20"/>
          <w:szCs w:val="20"/>
          <w:lang w:val="x-none" w:eastAsia="x-none"/>
        </w:rPr>
        <w:t>.</w:t>
      </w:r>
    </w:p>
    <w:p w14:paraId="6BF5C627" w14:textId="56FAC2BD" w:rsidR="0052567F"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lastRenderedPageBreak/>
        <w:t>9</w:t>
      </w:r>
      <w:r w:rsidR="00A44071">
        <w:rPr>
          <w:rFonts w:ascii="Arial" w:hAnsi="Arial" w:cs="Arial"/>
          <w:sz w:val="20"/>
          <w:szCs w:val="20"/>
          <w:lang w:eastAsia="x-none"/>
        </w:rPr>
        <w:t>.3</w:t>
      </w:r>
      <w:r w:rsidR="00A44071">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val="x-none" w:eastAsia="x-none"/>
        </w:rPr>
        <w:t xml:space="preserve"> souhlasí s tím, aby subjekty oprávněné dle zákona č. 320/2001 Sb., o finanční kontrole ve veřejné správě a o změně některých zákonů, ve zně</w:t>
      </w:r>
      <w:r w:rsidR="006F677F" w:rsidRPr="00CC25C4">
        <w:rPr>
          <w:rFonts w:ascii="Arial" w:hAnsi="Arial" w:cs="Arial"/>
          <w:sz w:val="20"/>
          <w:szCs w:val="20"/>
          <w:lang w:val="x-none" w:eastAsia="x-none"/>
        </w:rPr>
        <w:t>ní pozdějších předpisů</w:t>
      </w:r>
      <w:r w:rsidR="006070ED">
        <w:rPr>
          <w:rFonts w:ascii="Arial" w:hAnsi="Arial" w:cs="Arial"/>
          <w:sz w:val="20"/>
          <w:szCs w:val="20"/>
          <w:lang w:eastAsia="x-none"/>
        </w:rPr>
        <w:t xml:space="preserve"> nebo zákona č. 255/2012 Sb., o kontrole</w:t>
      </w:r>
      <w:r w:rsidR="006F677F" w:rsidRPr="00CC25C4">
        <w:rPr>
          <w:rFonts w:ascii="Arial" w:hAnsi="Arial" w:cs="Arial"/>
          <w:sz w:val="20"/>
          <w:szCs w:val="20"/>
          <w:lang w:val="x-none" w:eastAsia="x-none"/>
        </w:rPr>
        <w:t xml:space="preserve">, provedly finanční kontrolu závazkového vztahu vyplývajícího ze smlouvy s tím, že se </w:t>
      </w:r>
      <w:r w:rsidR="00B57078" w:rsidRPr="00CC25C4">
        <w:rPr>
          <w:rFonts w:ascii="Arial" w:hAnsi="Arial" w:cs="Arial"/>
          <w:sz w:val="20"/>
          <w:szCs w:val="20"/>
        </w:rPr>
        <w:t xml:space="preserve">zhotovitel </w:t>
      </w:r>
      <w:r w:rsidR="006F677F" w:rsidRPr="004A003E">
        <w:rPr>
          <w:rFonts w:ascii="Arial" w:hAnsi="Arial" w:cs="Arial"/>
          <w:sz w:val="20"/>
          <w:szCs w:val="20"/>
          <w:lang w:val="x-none" w:eastAsia="x-none"/>
        </w:rPr>
        <w:t xml:space="preserve">zavazuje podrobit se této kontrole a bude působit jako osoba povinná ve smyslu </w:t>
      </w:r>
      <w:proofErr w:type="spellStart"/>
      <w:r w:rsidR="006F677F" w:rsidRPr="004A003E">
        <w:rPr>
          <w:rFonts w:ascii="Arial" w:hAnsi="Arial" w:cs="Arial"/>
          <w:sz w:val="20"/>
          <w:szCs w:val="20"/>
          <w:lang w:val="x-none" w:eastAsia="x-none"/>
        </w:rPr>
        <w:t>ust</w:t>
      </w:r>
      <w:proofErr w:type="spellEnd"/>
      <w:r w:rsidR="006F677F" w:rsidRPr="004A003E">
        <w:rPr>
          <w:rFonts w:ascii="Arial" w:hAnsi="Arial" w:cs="Arial"/>
          <w:sz w:val="20"/>
          <w:szCs w:val="20"/>
          <w:lang w:val="x-none" w:eastAsia="x-none"/>
        </w:rPr>
        <w:t>. § 2 písm. e) uvedeného zákona.</w:t>
      </w:r>
      <w:r w:rsidR="00C61D38">
        <w:rPr>
          <w:rFonts w:ascii="Arial" w:hAnsi="Arial" w:cs="Arial"/>
          <w:sz w:val="20"/>
          <w:szCs w:val="20"/>
          <w:lang w:eastAsia="x-none"/>
        </w:rPr>
        <w:t xml:space="preserve"> </w:t>
      </w:r>
    </w:p>
    <w:p w14:paraId="6BF5C628" w14:textId="581A6F1E" w:rsidR="006F677F" w:rsidRPr="00976ED1"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52567F">
        <w:rPr>
          <w:rFonts w:ascii="Arial" w:hAnsi="Arial" w:cs="Arial"/>
          <w:sz w:val="20"/>
          <w:szCs w:val="20"/>
          <w:lang w:eastAsia="x-none"/>
        </w:rPr>
        <w:t>.4</w:t>
      </w:r>
      <w:r w:rsidR="0052567F">
        <w:rPr>
          <w:rFonts w:ascii="Arial" w:hAnsi="Arial" w:cs="Arial"/>
          <w:sz w:val="20"/>
          <w:szCs w:val="20"/>
          <w:lang w:eastAsia="x-none"/>
        </w:rPr>
        <w:tab/>
      </w:r>
      <w:r w:rsidR="00C61D38" w:rsidRPr="00A425ED">
        <w:rPr>
          <w:rFonts w:ascii="Arial" w:hAnsi="Arial" w:cs="Arial"/>
          <w:sz w:val="20"/>
          <w:szCs w:val="20"/>
          <w:lang w:eastAsia="x-none"/>
        </w:rPr>
        <w:t>Zhotovitel je povinen umožnit vstup kontrolou pověřeným osobám (orgány státní kontroly, Státní zemědělský intervenční fond</w:t>
      </w:r>
      <w:r w:rsidR="00497A7F" w:rsidRPr="00A425ED">
        <w:rPr>
          <w:rFonts w:ascii="Arial" w:hAnsi="Arial" w:cs="Arial"/>
          <w:sz w:val="20"/>
          <w:szCs w:val="20"/>
          <w:lang w:eastAsia="x-none"/>
        </w:rPr>
        <w:t xml:space="preserve">, Ministerstvo zemědělství, Nejvyšší kontrolní úřad, Evropská komise, úřad OLAF, Platební a certifikační orgán, Auditní orgán MF, Evropský účetní dvůr) k ověřování plnění podmínek Specifických pravidel pro žadatele a příjemce opatření </w:t>
      </w:r>
      <w:r w:rsidR="00497A7F" w:rsidRPr="17BAA652">
        <w:rPr>
          <w:rFonts w:ascii="Arial" w:hAnsi="Arial"/>
          <w:sz w:val="20"/>
          <w:szCs w:val="20"/>
        </w:rPr>
        <w:t>3.1 Shromažďování údajů Operačního programu Rybářství 2014 – 2020</w:t>
      </w:r>
      <w:r w:rsidR="00E220A2" w:rsidRPr="00A425ED">
        <w:rPr>
          <w:rFonts w:ascii="Arial" w:hAnsi="Arial" w:cs="Arial"/>
          <w:sz w:val="20"/>
          <w:szCs w:val="20"/>
          <w:lang w:eastAsia="x-none"/>
        </w:rPr>
        <w:t xml:space="preserve"> a poskytovat kontrolou pověřeným osobám pravdivé a úplné informace, dokladovat jim svoji činnost při plnění díla dle této smlouvy a poskytovat veškerou součinnost a dokumentaci</w:t>
      </w:r>
      <w:r w:rsidR="0052567F" w:rsidRPr="00A425ED">
        <w:rPr>
          <w:rFonts w:ascii="Arial" w:hAnsi="Arial" w:cs="Arial"/>
          <w:sz w:val="20"/>
          <w:szCs w:val="20"/>
          <w:lang w:eastAsia="x-none"/>
        </w:rPr>
        <w:t>. Zhotovitel je povinen respektovat opatření stanovená k nápravě, která vzejdou z kontrolní činnost</w:t>
      </w:r>
      <w:r w:rsidR="00256463">
        <w:rPr>
          <w:rFonts w:ascii="Arial" w:hAnsi="Arial" w:cs="Arial"/>
          <w:sz w:val="20"/>
          <w:szCs w:val="20"/>
          <w:lang w:eastAsia="x-none"/>
        </w:rPr>
        <w:t>i</w:t>
      </w:r>
      <w:r w:rsidR="0052567F" w:rsidRPr="00A425ED">
        <w:rPr>
          <w:rFonts w:ascii="Arial" w:hAnsi="Arial" w:cs="Arial"/>
          <w:sz w:val="20"/>
          <w:szCs w:val="20"/>
          <w:lang w:eastAsia="x-none"/>
        </w:rPr>
        <w:t xml:space="preserve"> pověřených pracovníků institucí uvedených v tomto odstavci a dodržet stanovené termíny pro odstranění nedostatků a závad.</w:t>
      </w:r>
    </w:p>
    <w:p w14:paraId="6BF5C629" w14:textId="32F04C8F" w:rsidR="00C61D38"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6F677F" w:rsidRPr="004A003E">
        <w:rPr>
          <w:rFonts w:ascii="Arial" w:hAnsi="Arial" w:cs="Arial"/>
          <w:sz w:val="20"/>
          <w:szCs w:val="20"/>
          <w:lang w:eastAsia="x-none"/>
        </w:rPr>
        <w:t>.</w:t>
      </w:r>
      <w:r w:rsidR="0052567F">
        <w:rPr>
          <w:rFonts w:ascii="Arial" w:hAnsi="Arial" w:cs="Arial"/>
          <w:sz w:val="20"/>
          <w:szCs w:val="20"/>
          <w:lang w:eastAsia="x-none"/>
        </w:rPr>
        <w:t>5</w:t>
      </w:r>
      <w:r w:rsidR="006F677F" w:rsidRPr="004A003E">
        <w:rPr>
          <w:rFonts w:ascii="Arial" w:hAnsi="Arial" w:cs="Arial"/>
          <w:sz w:val="20"/>
          <w:szCs w:val="20"/>
          <w:lang w:eastAsia="x-none"/>
        </w:rPr>
        <w:tab/>
      </w:r>
      <w:r w:rsidR="00C61D38">
        <w:rPr>
          <w:rFonts w:ascii="Arial" w:hAnsi="Arial" w:cs="Arial"/>
          <w:sz w:val="20"/>
          <w:szCs w:val="20"/>
          <w:lang w:eastAsia="x-none"/>
        </w:rPr>
        <w:t>Zhotovitel je povinen uchovávat veškeré originály dokladů týkajících se plnění díla dle této smlouvy do</w:t>
      </w:r>
      <w:r w:rsidR="00A425ED">
        <w:rPr>
          <w:rFonts w:ascii="Arial" w:hAnsi="Arial" w:cs="Arial"/>
          <w:sz w:val="20"/>
          <w:szCs w:val="20"/>
          <w:lang w:eastAsia="x-none"/>
        </w:rPr>
        <w:t xml:space="preserve"> 3</w:t>
      </w:r>
      <w:r w:rsidR="00FE4BD1">
        <w:rPr>
          <w:rFonts w:ascii="Arial" w:hAnsi="Arial" w:cs="Arial"/>
          <w:sz w:val="20"/>
          <w:szCs w:val="20"/>
          <w:lang w:eastAsia="x-none"/>
        </w:rPr>
        <w:t>1</w:t>
      </w:r>
      <w:r w:rsidR="00A425ED">
        <w:rPr>
          <w:rFonts w:ascii="Arial" w:hAnsi="Arial" w:cs="Arial"/>
          <w:sz w:val="20"/>
          <w:szCs w:val="20"/>
          <w:lang w:eastAsia="x-none"/>
        </w:rPr>
        <w:t>.</w:t>
      </w:r>
      <w:r w:rsidR="00FE4BD1">
        <w:rPr>
          <w:rFonts w:ascii="Arial" w:hAnsi="Arial" w:cs="Arial"/>
          <w:sz w:val="20"/>
          <w:szCs w:val="20"/>
          <w:lang w:eastAsia="x-none"/>
        </w:rPr>
        <w:t>12</w:t>
      </w:r>
      <w:r w:rsidR="00A425ED">
        <w:rPr>
          <w:rFonts w:ascii="Arial" w:hAnsi="Arial" w:cs="Arial"/>
          <w:sz w:val="20"/>
          <w:szCs w:val="20"/>
          <w:lang w:eastAsia="x-none"/>
        </w:rPr>
        <w:t>.</w:t>
      </w:r>
      <w:r w:rsidR="00880C99">
        <w:rPr>
          <w:rFonts w:ascii="Arial" w:hAnsi="Arial" w:cs="Arial"/>
          <w:sz w:val="20"/>
          <w:szCs w:val="20"/>
          <w:lang w:eastAsia="x-none"/>
        </w:rPr>
        <w:t xml:space="preserve">2033 </w:t>
      </w:r>
      <w:r w:rsidR="00C61D38">
        <w:rPr>
          <w:rFonts w:ascii="Arial" w:hAnsi="Arial" w:cs="Arial"/>
          <w:sz w:val="20"/>
          <w:szCs w:val="20"/>
          <w:lang w:eastAsia="x-none"/>
        </w:rPr>
        <w:t xml:space="preserve">a je povinen je předložit na vyzvání pracovníka Státního zemědělského intervenčního fondu či jiného kontrolního orgánu. </w:t>
      </w:r>
    </w:p>
    <w:p w14:paraId="6BF5C62A" w14:textId="175E954C" w:rsidR="006F677F" w:rsidRP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C61D38">
        <w:rPr>
          <w:rFonts w:ascii="Arial" w:hAnsi="Arial" w:cs="Arial"/>
          <w:sz w:val="20"/>
          <w:szCs w:val="20"/>
          <w:lang w:eastAsia="x-none"/>
        </w:rPr>
        <w:t>.</w:t>
      </w:r>
      <w:r w:rsidR="0052567F">
        <w:rPr>
          <w:rFonts w:ascii="Arial" w:hAnsi="Arial" w:cs="Arial"/>
          <w:sz w:val="20"/>
          <w:szCs w:val="20"/>
          <w:lang w:eastAsia="x-none"/>
        </w:rPr>
        <w:t>6</w:t>
      </w:r>
      <w:r w:rsidR="00C61D38">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eastAsia="x-none"/>
        </w:rPr>
        <w:t xml:space="preserve"> bere na vědomí, že objednatel je povinen na dotaz třetí osoby poskytnout informace v souladu se zákonem č. 106/1999 Sb., o svobodném přístupu k informacím, ve znění pozdějších předpisů, a souhlasí s tím, aby veškeré informace obsažené v této smlouvě </w:t>
      </w:r>
      <w:r w:rsidR="00D075B5">
        <w:rPr>
          <w:rFonts w:ascii="Arial" w:hAnsi="Arial" w:cs="Arial"/>
          <w:sz w:val="20"/>
          <w:szCs w:val="20"/>
          <w:lang w:eastAsia="x-none"/>
        </w:rPr>
        <w:t xml:space="preserve">a s plněním této smlouvy související </w:t>
      </w:r>
      <w:r w:rsidR="006F677F" w:rsidRPr="004A003E">
        <w:rPr>
          <w:rFonts w:ascii="Arial" w:hAnsi="Arial" w:cs="Arial"/>
          <w:sz w:val="20"/>
          <w:szCs w:val="20"/>
          <w:lang w:eastAsia="x-none"/>
        </w:rPr>
        <w:t>byly poskytnuty</w:t>
      </w:r>
      <w:r w:rsidR="006F677F" w:rsidRPr="00CC25C4">
        <w:rPr>
          <w:rFonts w:ascii="Arial" w:hAnsi="Arial" w:cs="Arial"/>
          <w:sz w:val="20"/>
          <w:szCs w:val="20"/>
          <w:lang w:eastAsia="x-none"/>
        </w:rPr>
        <w:t xml:space="preserve"> třetím osobám, pokud o ně v souladu s výše uvedeným právním předpisem požádají.</w:t>
      </w:r>
    </w:p>
    <w:p w14:paraId="6BF5C62B" w14:textId="0C2602C5" w:rsidR="006F677F" w:rsidRP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7</w:t>
      </w:r>
      <w:r w:rsidR="006F677F" w:rsidRPr="00CC25C4">
        <w:rPr>
          <w:rFonts w:ascii="Arial" w:hAnsi="Arial" w:cs="Arial"/>
          <w:sz w:val="20"/>
          <w:szCs w:val="20"/>
          <w:lang w:eastAsia="x-none"/>
        </w:rPr>
        <w:tab/>
      </w:r>
      <w:r w:rsidR="00B57078" w:rsidRPr="00CC25C4">
        <w:rPr>
          <w:rFonts w:ascii="Arial" w:hAnsi="Arial" w:cs="Arial"/>
          <w:sz w:val="20"/>
          <w:szCs w:val="20"/>
          <w:lang w:eastAsia="x-none"/>
        </w:rPr>
        <w:t>Z</w:t>
      </w:r>
      <w:r w:rsidR="00B57078" w:rsidRPr="00CC25C4">
        <w:rPr>
          <w:rFonts w:ascii="Arial" w:hAnsi="Arial" w:cs="Arial"/>
          <w:sz w:val="20"/>
          <w:szCs w:val="20"/>
        </w:rPr>
        <w:t>hotovitel</w:t>
      </w:r>
      <w:r w:rsidR="006F677F" w:rsidRPr="004A003E">
        <w:rPr>
          <w:rFonts w:ascii="Arial" w:hAnsi="Arial" w:cs="Arial"/>
          <w:sz w:val="20"/>
          <w:szCs w:val="20"/>
          <w:lang w:eastAsia="x-none"/>
        </w:rPr>
        <w:t xml:space="preserve"> bere na vědomí, že smlouva, včetně jejích příloh, dodatků a dalších smluv od této smlouvy odvozených, podléhá povinnosti uveřejnění, a to včetně požadovaných met</w:t>
      </w:r>
      <w:r w:rsidR="006F677F" w:rsidRPr="00CC25C4">
        <w:rPr>
          <w:rFonts w:ascii="Arial" w:hAnsi="Arial" w:cs="Arial"/>
          <w:sz w:val="20"/>
          <w:szCs w:val="20"/>
          <w:lang w:eastAsia="x-none"/>
        </w:rPr>
        <w:t xml:space="preserve">adat, dle zákona č. 340/2015 Sb., o registru smluv. </w:t>
      </w:r>
    </w:p>
    <w:p w14:paraId="6BF5C62C" w14:textId="68EEA960" w:rsidR="00CC25C4" w:rsidRDefault="008152B0" w:rsidP="006106B2">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8</w:t>
      </w:r>
      <w:r w:rsidR="006F677F" w:rsidRPr="00CC25C4">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val="x-none" w:eastAsia="x-none"/>
        </w:rPr>
        <w:t xml:space="preserve"> prohlašuje, že tato smlouva neobsahuje obchodní tajemství a uděluje tímto souhlas objednateli k uveřejnění smlouvy a všech podkladů, údajů a informací uvedených v odstavcích </w:t>
      </w:r>
      <w:r w:rsidRPr="001655FD">
        <w:rPr>
          <w:rFonts w:ascii="Arial" w:hAnsi="Arial" w:cs="Arial"/>
          <w:sz w:val="20"/>
          <w:szCs w:val="20"/>
          <w:lang w:eastAsia="x-none"/>
        </w:rPr>
        <w:t>9</w:t>
      </w:r>
      <w:r w:rsidR="006F677F" w:rsidRPr="001655FD">
        <w:rPr>
          <w:rFonts w:ascii="Arial" w:hAnsi="Arial" w:cs="Arial"/>
          <w:sz w:val="20"/>
          <w:szCs w:val="20"/>
          <w:lang w:eastAsia="x-none"/>
        </w:rPr>
        <w:t>.</w:t>
      </w:r>
      <w:r w:rsidR="0052567F" w:rsidRPr="001655FD">
        <w:rPr>
          <w:rFonts w:ascii="Arial" w:hAnsi="Arial" w:cs="Arial"/>
          <w:sz w:val="20"/>
          <w:szCs w:val="20"/>
          <w:lang w:eastAsia="x-none"/>
        </w:rPr>
        <w:t>6</w:t>
      </w:r>
      <w:r w:rsidR="006F677F" w:rsidRPr="001655FD">
        <w:rPr>
          <w:rFonts w:ascii="Arial" w:hAnsi="Arial" w:cs="Arial"/>
          <w:sz w:val="20"/>
          <w:szCs w:val="20"/>
          <w:lang w:val="x-none" w:eastAsia="x-none"/>
        </w:rPr>
        <w:t xml:space="preserve"> a </w:t>
      </w:r>
      <w:r w:rsidRPr="001655FD">
        <w:rPr>
          <w:rFonts w:ascii="Arial" w:hAnsi="Arial" w:cs="Arial"/>
          <w:sz w:val="20"/>
          <w:szCs w:val="20"/>
          <w:lang w:eastAsia="x-none"/>
        </w:rPr>
        <w:t>9</w:t>
      </w:r>
      <w:r w:rsidR="006F677F" w:rsidRPr="001655FD">
        <w:rPr>
          <w:rFonts w:ascii="Arial" w:hAnsi="Arial" w:cs="Arial"/>
          <w:sz w:val="20"/>
          <w:szCs w:val="20"/>
          <w:lang w:eastAsia="x-none"/>
        </w:rPr>
        <w:t>.</w:t>
      </w:r>
      <w:r w:rsidR="0052567F" w:rsidRPr="001655FD">
        <w:rPr>
          <w:rFonts w:ascii="Arial" w:hAnsi="Arial" w:cs="Arial"/>
          <w:sz w:val="20"/>
          <w:szCs w:val="20"/>
          <w:lang w:eastAsia="x-none"/>
        </w:rPr>
        <w:t>7</w:t>
      </w:r>
      <w:r w:rsidR="006F677F" w:rsidRPr="00CC25C4">
        <w:rPr>
          <w:rFonts w:ascii="Arial" w:hAnsi="Arial" w:cs="Arial"/>
          <w:sz w:val="20"/>
          <w:szCs w:val="20"/>
          <w:lang w:val="x-none" w:eastAsia="x-none"/>
        </w:rPr>
        <w:t xml:space="preserve"> tohoto článku a těch, k jejichž uveřejnění vyplývá pro objednatele povinnost dle právních předpisů.</w:t>
      </w:r>
    </w:p>
    <w:p w14:paraId="6BF5C62D" w14:textId="3166FFF2" w:rsid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CC25C4">
        <w:rPr>
          <w:rFonts w:ascii="Arial" w:hAnsi="Arial" w:cs="Arial"/>
          <w:sz w:val="20"/>
          <w:szCs w:val="20"/>
          <w:lang w:eastAsia="x-none"/>
        </w:rPr>
        <w:t>.</w:t>
      </w:r>
      <w:r w:rsidR="0052567F">
        <w:rPr>
          <w:rFonts w:ascii="Arial" w:hAnsi="Arial" w:cs="Arial"/>
          <w:sz w:val="20"/>
          <w:szCs w:val="20"/>
          <w:lang w:eastAsia="x-none"/>
        </w:rPr>
        <w:t>9</w:t>
      </w:r>
      <w:r w:rsidR="00CC25C4" w:rsidRPr="00CC25C4">
        <w:rPr>
          <w:rFonts w:ascii="Arial" w:hAnsi="Arial" w:cs="Arial"/>
          <w:sz w:val="20"/>
          <w:szCs w:val="20"/>
          <w:lang w:val="x-none" w:eastAsia="x-none"/>
        </w:rPr>
        <w:t xml:space="preserve"> </w:t>
      </w:r>
      <w:r w:rsidR="00877E4F">
        <w:rPr>
          <w:rFonts w:ascii="Arial" w:hAnsi="Arial" w:cs="Arial"/>
          <w:sz w:val="20"/>
          <w:szCs w:val="20"/>
          <w:lang w:val="x-none" w:eastAsia="x-none"/>
        </w:rPr>
        <w:tab/>
      </w:r>
      <w:r w:rsidR="00CC25C4" w:rsidRPr="17BAA652">
        <w:rPr>
          <w:rFonts w:ascii="Arial" w:hAnsi="Arial"/>
          <w:sz w:val="20"/>
          <w:szCs w:val="20"/>
          <w:lang w:val="x-none"/>
        </w:rPr>
        <w:t>Zhotovitel se zavazuje mít po celou dobu platnosti smlouvy sjednáno pojištění odpovědnosti</w:t>
      </w:r>
      <w:r w:rsidR="008349EA" w:rsidRPr="17BAA652">
        <w:rPr>
          <w:rFonts w:ascii="Arial" w:hAnsi="Arial"/>
          <w:sz w:val="20"/>
          <w:szCs w:val="20"/>
        </w:rPr>
        <w:t xml:space="preserve"> </w:t>
      </w:r>
      <w:r w:rsidR="00CC25C4" w:rsidRPr="17BAA652">
        <w:rPr>
          <w:rFonts w:ascii="Arial" w:hAnsi="Arial"/>
          <w:sz w:val="20"/>
          <w:szCs w:val="20"/>
          <w:lang w:val="x-none"/>
        </w:rPr>
        <w:t xml:space="preserve">za škodu způsobenou v souvislosti s výkonem podnikatelské činnosti třetí </w:t>
      </w:r>
      <w:r w:rsidR="00CC25C4" w:rsidRPr="006D20E7">
        <w:rPr>
          <w:rFonts w:ascii="Arial" w:hAnsi="Arial"/>
          <w:sz w:val="20"/>
          <w:szCs w:val="20"/>
          <w:lang w:val="x-none"/>
        </w:rPr>
        <w:t>osobě ve výši nejméně</w:t>
      </w:r>
      <w:r w:rsidR="00AC5418" w:rsidRPr="006D20E7">
        <w:rPr>
          <w:rFonts w:ascii="Arial" w:hAnsi="Arial"/>
          <w:sz w:val="20"/>
          <w:szCs w:val="20"/>
        </w:rPr>
        <w:t xml:space="preserve"> </w:t>
      </w:r>
      <w:proofErr w:type="gramStart"/>
      <w:r w:rsidR="00FB2C46" w:rsidRPr="006D20E7">
        <w:rPr>
          <w:rFonts w:ascii="Arial" w:hAnsi="Arial" w:cs="Arial"/>
          <w:sz w:val="20"/>
          <w:szCs w:val="20"/>
          <w:lang w:eastAsia="x-none"/>
        </w:rPr>
        <w:t>1</w:t>
      </w:r>
      <w:r w:rsidR="00F3410C" w:rsidRPr="006D20E7">
        <w:rPr>
          <w:rFonts w:ascii="Arial" w:hAnsi="Arial"/>
          <w:sz w:val="20"/>
          <w:szCs w:val="20"/>
        </w:rPr>
        <w:t>.</w:t>
      </w:r>
      <w:r w:rsidR="00FB2C46" w:rsidRPr="006D20E7">
        <w:rPr>
          <w:rFonts w:ascii="Arial" w:hAnsi="Arial"/>
          <w:sz w:val="20"/>
          <w:szCs w:val="20"/>
        </w:rPr>
        <w:t>000</w:t>
      </w:r>
      <w:r w:rsidR="00F3410C" w:rsidRPr="006D20E7">
        <w:rPr>
          <w:rFonts w:ascii="Arial" w:hAnsi="Arial"/>
          <w:sz w:val="20"/>
          <w:szCs w:val="20"/>
        </w:rPr>
        <w:t>.</w:t>
      </w:r>
      <w:r w:rsidR="00FB2C46" w:rsidRPr="006D20E7">
        <w:rPr>
          <w:rFonts w:ascii="Arial" w:hAnsi="Arial"/>
          <w:sz w:val="20"/>
          <w:szCs w:val="20"/>
        </w:rPr>
        <w:t>000,-</w:t>
      </w:r>
      <w:proofErr w:type="gramEnd"/>
      <w:r w:rsidR="00CC25C4" w:rsidRPr="006D20E7">
        <w:rPr>
          <w:rFonts w:ascii="Arial" w:hAnsi="Arial"/>
          <w:sz w:val="20"/>
          <w:szCs w:val="20"/>
          <w:lang w:val="x-none"/>
        </w:rPr>
        <w:t xml:space="preserve"> Kč</w:t>
      </w:r>
      <w:r w:rsidR="00BC703E" w:rsidRPr="006D20E7">
        <w:rPr>
          <w:rFonts w:ascii="Arial" w:hAnsi="Arial"/>
          <w:sz w:val="20"/>
          <w:szCs w:val="20"/>
        </w:rPr>
        <w:t xml:space="preserve"> (slov</w:t>
      </w:r>
      <w:r w:rsidR="00FB2C46" w:rsidRPr="006D20E7">
        <w:rPr>
          <w:rFonts w:ascii="Arial" w:hAnsi="Arial"/>
          <w:sz w:val="20"/>
          <w:szCs w:val="20"/>
        </w:rPr>
        <w:t xml:space="preserve">y: </w:t>
      </w:r>
      <w:r w:rsidR="00A425ED" w:rsidRPr="006D20E7">
        <w:rPr>
          <w:rFonts w:ascii="Arial" w:hAnsi="Arial" w:cs="Arial"/>
          <w:sz w:val="20"/>
          <w:szCs w:val="20"/>
          <w:lang w:eastAsia="x-none"/>
        </w:rPr>
        <w:t>jed</w:t>
      </w:r>
      <w:r w:rsidR="00E27C0E" w:rsidRPr="006D20E7">
        <w:rPr>
          <w:rFonts w:ascii="Arial" w:hAnsi="Arial" w:cs="Arial"/>
          <w:sz w:val="20"/>
          <w:szCs w:val="20"/>
          <w:lang w:eastAsia="x-none"/>
        </w:rPr>
        <w:t>e</w:t>
      </w:r>
      <w:r w:rsidR="002571DC" w:rsidRPr="006D20E7">
        <w:rPr>
          <w:rFonts w:ascii="Arial" w:hAnsi="Arial" w:cs="Arial"/>
          <w:sz w:val="20"/>
          <w:szCs w:val="20"/>
          <w:lang w:eastAsia="x-none"/>
        </w:rPr>
        <w:t>n</w:t>
      </w:r>
      <w:r w:rsidR="00E27C0E" w:rsidRPr="006D20E7">
        <w:rPr>
          <w:rFonts w:ascii="Arial" w:hAnsi="Arial" w:cs="Arial"/>
          <w:sz w:val="20"/>
          <w:szCs w:val="20"/>
          <w:lang w:eastAsia="x-none"/>
        </w:rPr>
        <w:t xml:space="preserve"> </w:t>
      </w:r>
      <w:r w:rsidR="00FB2C46" w:rsidRPr="006D20E7">
        <w:rPr>
          <w:rFonts w:ascii="Arial" w:hAnsi="Arial" w:cs="Arial"/>
          <w:sz w:val="20"/>
          <w:szCs w:val="20"/>
          <w:lang w:eastAsia="x-none"/>
        </w:rPr>
        <w:t>milion</w:t>
      </w:r>
      <w:r w:rsidR="00BC703E" w:rsidRPr="006D20E7">
        <w:rPr>
          <w:rFonts w:ascii="Arial" w:hAnsi="Arial"/>
          <w:sz w:val="20"/>
          <w:szCs w:val="20"/>
        </w:rPr>
        <w:t xml:space="preserve"> korun českých)</w:t>
      </w:r>
      <w:r w:rsidR="00CC25C4" w:rsidRPr="006D20E7">
        <w:rPr>
          <w:rFonts w:ascii="Arial" w:hAnsi="Arial"/>
          <w:sz w:val="20"/>
          <w:szCs w:val="20"/>
          <w:lang w:val="x-none"/>
        </w:rPr>
        <w:t>, které kryje rizika spojená s realizací plnění dle této smlouvy a toto pojištění je povinen udržovat po celou dobu trvání této smlouvy</w:t>
      </w:r>
      <w:r w:rsidR="00CB3D03" w:rsidRPr="17BAA652">
        <w:rPr>
          <w:rFonts w:ascii="Arial" w:hAnsi="Arial"/>
          <w:sz w:val="20"/>
          <w:szCs w:val="20"/>
        </w:rPr>
        <w:t>.</w:t>
      </w:r>
    </w:p>
    <w:p w14:paraId="6BF5C62E" w14:textId="41139945" w:rsidR="00E220A2" w:rsidRDefault="008152B0" w:rsidP="006106B2">
      <w:pPr>
        <w:spacing w:before="120" w:after="0" w:line="240" w:lineRule="auto"/>
        <w:ind w:left="567" w:hanging="567"/>
        <w:jc w:val="both"/>
        <w:rPr>
          <w:rFonts w:ascii="Arial" w:hAnsi="Arial" w:cs="Arial"/>
          <w:sz w:val="20"/>
          <w:szCs w:val="20"/>
          <w:lang w:eastAsia="x-none"/>
        </w:rPr>
      </w:pPr>
      <w:bookmarkStart w:id="19" w:name="_Hlk70427662"/>
      <w:r>
        <w:rPr>
          <w:rFonts w:ascii="Arial" w:hAnsi="Arial" w:cs="Arial"/>
          <w:sz w:val="20"/>
          <w:szCs w:val="20"/>
          <w:lang w:eastAsia="x-none"/>
        </w:rPr>
        <w:t>9</w:t>
      </w:r>
      <w:r w:rsidR="0052567F">
        <w:rPr>
          <w:rFonts w:ascii="Arial" w:hAnsi="Arial" w:cs="Arial"/>
          <w:sz w:val="20"/>
          <w:szCs w:val="20"/>
          <w:lang w:eastAsia="x-none"/>
        </w:rPr>
        <w:t>.10</w:t>
      </w:r>
      <w:r w:rsidR="00E220A2">
        <w:rPr>
          <w:rFonts w:ascii="Arial" w:hAnsi="Arial" w:cs="Arial"/>
          <w:sz w:val="20"/>
          <w:szCs w:val="20"/>
          <w:lang w:eastAsia="x-none"/>
        </w:rPr>
        <w:tab/>
        <w:t>Zhotovitel je povinen zajistit, aby:</w:t>
      </w:r>
    </w:p>
    <w:p w14:paraId="6BF5C62F" w14:textId="28E2EB25" w:rsidR="0052567F"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 xml:space="preserve">a) </w:t>
      </w:r>
      <w:r>
        <w:rPr>
          <w:rFonts w:ascii="Arial" w:hAnsi="Arial" w:cs="Arial"/>
          <w:sz w:val="20"/>
          <w:szCs w:val="20"/>
          <w:lang w:eastAsia="x-none"/>
        </w:rPr>
        <w:tab/>
        <w:t>plnění díla dle této smlouvy nemělo prokazatelně negativní</w:t>
      </w:r>
      <w:r w:rsidR="00D97F35">
        <w:rPr>
          <w:rFonts w:ascii="Arial" w:hAnsi="Arial" w:cs="Arial"/>
          <w:sz w:val="20"/>
          <w:szCs w:val="20"/>
          <w:lang w:eastAsia="x-none"/>
        </w:rPr>
        <w:t xml:space="preserve"> vliv na podporu rovnosti žen a </w:t>
      </w:r>
      <w:r>
        <w:rPr>
          <w:rFonts w:ascii="Arial" w:hAnsi="Arial" w:cs="Arial"/>
          <w:sz w:val="20"/>
          <w:szCs w:val="20"/>
          <w:lang w:eastAsia="x-none"/>
        </w:rPr>
        <w:t>mužů;</w:t>
      </w:r>
    </w:p>
    <w:p w14:paraId="6BF5C630" w14:textId="76C95419" w:rsidR="00E220A2"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b)</w:t>
      </w:r>
      <w:r w:rsidR="00252021">
        <w:rPr>
          <w:rFonts w:ascii="Arial" w:hAnsi="Arial" w:cs="Arial"/>
          <w:sz w:val="20"/>
          <w:szCs w:val="20"/>
          <w:lang w:eastAsia="x-none"/>
        </w:rPr>
        <w:tab/>
      </w:r>
      <w:r>
        <w:rPr>
          <w:rFonts w:ascii="Arial" w:hAnsi="Arial" w:cs="Arial"/>
          <w:sz w:val="20"/>
          <w:szCs w:val="20"/>
          <w:lang w:eastAsia="x-none"/>
        </w:rPr>
        <w:t xml:space="preserve"> v rámci plnění díla dle této smlouvy nedocházelo k diskriminaci na základě pohlaví, rasového nebo etnického původu, náboženského vyznání nebo víry, zdravotního postižení, věku nebo sexuální orientace;</w:t>
      </w:r>
    </w:p>
    <w:p w14:paraId="6BF5C631" w14:textId="6A09FBB1" w:rsidR="001B6FD0" w:rsidRPr="00CB3D03"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c)</w:t>
      </w:r>
      <w:r w:rsidR="00252021">
        <w:rPr>
          <w:rFonts w:ascii="Arial" w:hAnsi="Arial" w:cs="Arial"/>
          <w:sz w:val="20"/>
          <w:szCs w:val="20"/>
          <w:lang w:eastAsia="x-none"/>
        </w:rPr>
        <w:tab/>
        <w:t>plnění díla dle této smlouvy nemělo prokazatelně negativní vliv na trvale udržitelný rozvoj.</w:t>
      </w:r>
    </w:p>
    <w:bookmarkEnd w:id="19"/>
    <w:p w14:paraId="6BF5C632" w14:textId="2C2913D1" w:rsidR="006F677F" w:rsidRPr="00CC25C4" w:rsidRDefault="006F677F" w:rsidP="00FE12F9">
      <w:pPr>
        <w:keepNext/>
        <w:tabs>
          <w:tab w:val="left" w:pos="142"/>
        </w:tabs>
        <w:spacing w:before="360" w:after="0" w:line="240" w:lineRule="auto"/>
        <w:jc w:val="center"/>
        <w:outlineLvl w:val="0"/>
        <w:rPr>
          <w:rFonts w:ascii="Arial" w:hAnsi="Arial" w:cs="Arial"/>
          <w:b/>
          <w:sz w:val="20"/>
          <w:szCs w:val="20"/>
        </w:rPr>
      </w:pPr>
      <w:r w:rsidRPr="00CC25C4">
        <w:rPr>
          <w:rFonts w:ascii="Arial" w:hAnsi="Arial" w:cs="Arial"/>
          <w:b/>
          <w:sz w:val="20"/>
          <w:szCs w:val="20"/>
        </w:rPr>
        <w:t>Čl. X</w:t>
      </w:r>
    </w:p>
    <w:p w14:paraId="6BF5C633" w14:textId="77777777" w:rsidR="006F677F" w:rsidRPr="00CC25C4" w:rsidRDefault="006F677F" w:rsidP="00E52CB0">
      <w:pPr>
        <w:keepNext/>
        <w:spacing w:after="360" w:line="240" w:lineRule="auto"/>
        <w:jc w:val="center"/>
        <w:outlineLvl w:val="0"/>
        <w:rPr>
          <w:rFonts w:ascii="Arial" w:hAnsi="Arial" w:cs="Arial"/>
          <w:b/>
          <w:sz w:val="20"/>
          <w:szCs w:val="20"/>
        </w:rPr>
      </w:pPr>
      <w:r w:rsidRPr="00CC25C4">
        <w:rPr>
          <w:rFonts w:ascii="Arial" w:hAnsi="Arial" w:cs="Arial"/>
          <w:b/>
          <w:sz w:val="20"/>
          <w:szCs w:val="20"/>
        </w:rPr>
        <w:t>Závěrečná ustanovení</w:t>
      </w:r>
    </w:p>
    <w:p w14:paraId="6BF5C634" w14:textId="50343EF4" w:rsidR="006F677F" w:rsidRPr="00CC25C4" w:rsidRDefault="004D333C" w:rsidP="006106B2">
      <w:pPr>
        <w:spacing w:before="120" w:line="240" w:lineRule="auto"/>
        <w:ind w:left="567" w:hanging="567"/>
        <w:jc w:val="both"/>
        <w:rPr>
          <w:rFonts w:ascii="Arial" w:hAnsi="Arial" w:cs="Arial"/>
          <w:color w:val="FF0000"/>
          <w:sz w:val="20"/>
          <w:szCs w:val="20"/>
          <w:lang w:val="x-none" w:eastAsia="x-none"/>
        </w:rPr>
      </w:pPr>
      <w:r w:rsidRPr="00CC25C4">
        <w:rPr>
          <w:rFonts w:ascii="Arial" w:hAnsi="Arial" w:cs="Arial"/>
          <w:sz w:val="20"/>
          <w:szCs w:val="20"/>
          <w:lang w:eastAsia="x-none"/>
        </w:rPr>
        <w:t>1</w:t>
      </w:r>
      <w:r w:rsidR="008152B0">
        <w:rPr>
          <w:rFonts w:ascii="Arial" w:hAnsi="Arial" w:cs="Arial"/>
          <w:sz w:val="20"/>
          <w:szCs w:val="20"/>
          <w:lang w:eastAsia="x-none"/>
        </w:rPr>
        <w:t>0</w:t>
      </w:r>
      <w:r w:rsidR="006F677F" w:rsidRPr="00CC25C4">
        <w:rPr>
          <w:rFonts w:ascii="Arial" w:hAnsi="Arial" w:cs="Arial"/>
          <w:sz w:val="20"/>
          <w:szCs w:val="20"/>
          <w:lang w:val="x-none" w:eastAsia="x-none"/>
        </w:rPr>
        <w:t>.1</w:t>
      </w:r>
      <w:r w:rsidR="006F677F" w:rsidRPr="00CC25C4">
        <w:rPr>
          <w:rFonts w:ascii="Arial" w:hAnsi="Arial" w:cs="Arial"/>
          <w:sz w:val="20"/>
          <w:szCs w:val="20"/>
          <w:lang w:val="x-none" w:eastAsia="x-none"/>
        </w:rPr>
        <w:tab/>
        <w:t>Tato smlouva jakož i práva a povinnosti vzniklé na základě této smlouvy nebo v souvislosti s ní se řídí právním řádem České repub</w:t>
      </w:r>
      <w:r w:rsidR="006F677F" w:rsidRPr="00166960">
        <w:rPr>
          <w:rFonts w:ascii="Arial" w:hAnsi="Arial" w:cs="Arial"/>
          <w:sz w:val="20"/>
          <w:szCs w:val="20"/>
          <w:lang w:val="x-none" w:eastAsia="x-none"/>
        </w:rPr>
        <w:t xml:space="preserve">liky, zvláště pak občanským zákoníkem, s tím, že pro účely vztahů mezi zhotovitelem a objednatelem se vylučuje použití zachovávaných obchodních zvyklostí ve smyslu ustanovení § 558 odst. 2 občanského zákoníku a dále se vylučuje použití ustanovení § 1748 a § 1765 občanského zákoníku. Odpověď smluvní strany ve smyslu </w:t>
      </w:r>
      <w:r w:rsidR="006F677F" w:rsidRPr="00C32B23">
        <w:rPr>
          <w:rFonts w:ascii="Arial" w:hAnsi="Arial" w:cs="Arial"/>
          <w:sz w:val="20"/>
          <w:szCs w:val="20"/>
          <w:lang w:val="x-none" w:eastAsia="x-none"/>
        </w:rPr>
        <w:t xml:space="preserve">ustanovení § 1740 odst. 3 občanského zákoníku s dodatkem nebo odchylkou, která podstatně </w:t>
      </w:r>
      <w:r w:rsidR="006F677F" w:rsidRPr="00C32B23">
        <w:rPr>
          <w:rFonts w:ascii="Arial" w:hAnsi="Arial" w:cs="Arial"/>
          <w:sz w:val="20"/>
          <w:szCs w:val="20"/>
          <w:lang w:val="x-none" w:eastAsia="x-none"/>
        </w:rPr>
        <w:lastRenderedPageBreak/>
        <w:t>nemění podmínky nabídky, není přijetím nabídky na uzavření této smlouvy.</w:t>
      </w:r>
      <w:r w:rsidR="009841D6" w:rsidRPr="00CB3D03">
        <w:rPr>
          <w:rFonts w:ascii="Arial" w:hAnsi="Arial" w:cs="Arial"/>
          <w:sz w:val="20"/>
          <w:szCs w:val="20"/>
        </w:rPr>
        <w:t xml:space="preserve"> </w:t>
      </w:r>
      <w:r w:rsidR="00B57078" w:rsidRPr="00CB3D03">
        <w:rPr>
          <w:rFonts w:ascii="Arial" w:hAnsi="Arial" w:cs="Arial"/>
          <w:sz w:val="20"/>
          <w:szCs w:val="20"/>
        </w:rPr>
        <w:t>Zhotovitel</w:t>
      </w:r>
      <w:r w:rsidR="009841D6" w:rsidRPr="00B57078">
        <w:rPr>
          <w:rFonts w:ascii="Arial" w:hAnsi="Arial" w:cs="Arial"/>
          <w:sz w:val="20"/>
          <w:szCs w:val="20"/>
          <w:lang w:val="x-none" w:eastAsia="x-none"/>
        </w:rPr>
        <w:t xml:space="preserve"> není oprávněn bez souhl</w:t>
      </w:r>
      <w:r w:rsidR="009841D6" w:rsidRPr="004A003E">
        <w:rPr>
          <w:rFonts w:ascii="Arial" w:hAnsi="Arial" w:cs="Arial"/>
          <w:sz w:val="20"/>
          <w:szCs w:val="20"/>
          <w:lang w:val="x-none" w:eastAsia="x-none"/>
        </w:rPr>
        <w:t>asu objednatele postoupit svá práva a povinnosti plynoucí z této smlouvy třetí osobě dle ustanovení § 1895 občanského zákoníku.</w:t>
      </w:r>
    </w:p>
    <w:p w14:paraId="6BF5C635" w14:textId="7F5FF259" w:rsidR="006F677F" w:rsidRPr="00166960" w:rsidRDefault="004D333C" w:rsidP="006106B2">
      <w:pPr>
        <w:spacing w:before="120" w:line="240" w:lineRule="auto"/>
        <w:ind w:left="567" w:hanging="567"/>
        <w:jc w:val="both"/>
        <w:rPr>
          <w:rFonts w:ascii="Arial" w:hAnsi="Arial" w:cs="Arial"/>
          <w:sz w:val="20"/>
          <w:szCs w:val="20"/>
          <w:lang w:eastAsia="x-none"/>
        </w:rPr>
      </w:pPr>
      <w:r w:rsidRPr="00CC25C4">
        <w:rPr>
          <w:rFonts w:ascii="Arial" w:hAnsi="Arial" w:cs="Arial"/>
          <w:sz w:val="20"/>
          <w:szCs w:val="20"/>
          <w:lang w:eastAsia="x-none"/>
        </w:rPr>
        <w:t>1</w:t>
      </w:r>
      <w:r w:rsidR="008152B0">
        <w:rPr>
          <w:rFonts w:ascii="Arial" w:hAnsi="Arial" w:cs="Arial"/>
          <w:sz w:val="20"/>
          <w:szCs w:val="20"/>
          <w:lang w:eastAsia="x-none"/>
        </w:rPr>
        <w:t>0</w:t>
      </w:r>
      <w:r w:rsidR="006F677F" w:rsidRPr="00CC25C4">
        <w:rPr>
          <w:rFonts w:ascii="Arial" w:hAnsi="Arial" w:cs="Arial"/>
          <w:sz w:val="20"/>
          <w:szCs w:val="20"/>
          <w:lang w:val="x-none" w:eastAsia="x-none"/>
        </w:rPr>
        <w:t>.2</w:t>
      </w:r>
      <w:r w:rsidR="006F677F" w:rsidRPr="00CC25C4">
        <w:rPr>
          <w:rFonts w:ascii="Arial" w:hAnsi="Arial" w:cs="Arial"/>
          <w:sz w:val="20"/>
          <w:szCs w:val="20"/>
          <w:lang w:val="x-none" w:eastAsia="x-none"/>
        </w:rPr>
        <w:tab/>
        <w:t>Všechny změny, úpravy nebo doplňky k této smlouvě vyžadují písemnou formu očíslovaných dodatků, které budou tvořit nedílnou</w:t>
      </w:r>
      <w:r w:rsidR="006F677F" w:rsidRPr="00166960">
        <w:rPr>
          <w:rFonts w:ascii="Arial" w:hAnsi="Arial" w:cs="Arial"/>
          <w:sz w:val="20"/>
          <w:szCs w:val="20"/>
          <w:lang w:val="x-none" w:eastAsia="x-none"/>
        </w:rPr>
        <w:t xml:space="preserve"> součást této smlouvy</w:t>
      </w:r>
      <w:r w:rsidR="006F677F" w:rsidRPr="00166960">
        <w:rPr>
          <w:rFonts w:ascii="Arial" w:hAnsi="Arial" w:cs="Arial"/>
          <w:sz w:val="20"/>
          <w:szCs w:val="20"/>
          <w:lang w:eastAsia="x-none"/>
        </w:rPr>
        <w:t>.</w:t>
      </w:r>
    </w:p>
    <w:p w14:paraId="4798AA6C" w14:textId="393AC016" w:rsidR="0067154E" w:rsidRPr="00C32B23" w:rsidRDefault="004D333C" w:rsidP="00A92276">
      <w:pPr>
        <w:spacing w:before="120" w:line="240" w:lineRule="auto"/>
        <w:ind w:left="567" w:hanging="567"/>
        <w:jc w:val="both"/>
        <w:rPr>
          <w:rFonts w:ascii="Arial" w:hAnsi="Arial" w:cs="Arial"/>
          <w:sz w:val="20"/>
          <w:szCs w:val="20"/>
          <w:lang w:val="x-none" w:eastAsia="x-none"/>
        </w:rPr>
      </w:pPr>
      <w:r w:rsidRPr="00166960">
        <w:rPr>
          <w:rFonts w:ascii="Arial" w:hAnsi="Arial" w:cs="Arial"/>
          <w:sz w:val="20"/>
          <w:szCs w:val="20"/>
          <w:lang w:eastAsia="x-none"/>
        </w:rPr>
        <w:t>1</w:t>
      </w:r>
      <w:r w:rsidR="008152B0">
        <w:rPr>
          <w:rFonts w:ascii="Arial" w:hAnsi="Arial" w:cs="Arial"/>
          <w:sz w:val="20"/>
          <w:szCs w:val="20"/>
          <w:lang w:eastAsia="x-none"/>
        </w:rPr>
        <w:t>0</w:t>
      </w:r>
      <w:r w:rsidR="006F677F" w:rsidRPr="00166960">
        <w:rPr>
          <w:rFonts w:ascii="Arial" w:hAnsi="Arial" w:cs="Arial"/>
          <w:sz w:val="20"/>
          <w:szCs w:val="20"/>
          <w:lang w:eastAsia="x-none"/>
        </w:rPr>
        <w:t>.3</w:t>
      </w:r>
      <w:r w:rsidR="006F677F" w:rsidRPr="00166960">
        <w:rPr>
          <w:rFonts w:ascii="Arial" w:hAnsi="Arial" w:cs="Arial"/>
          <w:sz w:val="20"/>
          <w:szCs w:val="20"/>
          <w:lang w:val="x-none" w:eastAsia="x-none"/>
        </w:rPr>
        <w:tab/>
        <w:t>Neplatnost nebo neúčinnost některého ustanovení této smlouvy nezpůsobuje neplatnost smlouvy jako celku. Smluvní strany se zavazují nahradit případná neplatná nebo neúčinná ustanovení smlouvy ustanoveními platnými a účinnými, kte</w:t>
      </w:r>
      <w:r w:rsidR="006F677F" w:rsidRPr="00C32B23">
        <w:rPr>
          <w:rFonts w:ascii="Arial" w:hAnsi="Arial" w:cs="Arial"/>
          <w:sz w:val="20"/>
          <w:szCs w:val="20"/>
          <w:lang w:val="x-none" w:eastAsia="x-none"/>
        </w:rPr>
        <w:t>rá budou co do obsahu a významu neplatným nebo neúčinným ustanovením co nejblíže.</w:t>
      </w:r>
    </w:p>
    <w:p w14:paraId="6BF5C637" w14:textId="75B1CAC0" w:rsidR="001B6FD0" w:rsidRPr="003E680E" w:rsidRDefault="004D333C" w:rsidP="006106B2">
      <w:pPr>
        <w:spacing w:before="120" w:line="240" w:lineRule="auto"/>
        <w:ind w:left="567" w:hanging="567"/>
        <w:jc w:val="both"/>
        <w:rPr>
          <w:rFonts w:ascii="Arial" w:hAnsi="Arial" w:cs="Arial"/>
          <w:sz w:val="20"/>
          <w:szCs w:val="20"/>
          <w:lang w:val="x-none" w:eastAsia="x-none"/>
        </w:rPr>
      </w:pPr>
      <w:r w:rsidRPr="00DB6EA7">
        <w:rPr>
          <w:rFonts w:ascii="Arial" w:hAnsi="Arial" w:cs="Arial"/>
          <w:sz w:val="20"/>
          <w:szCs w:val="20"/>
          <w:lang w:val="x-none" w:eastAsia="x-none"/>
        </w:rPr>
        <w:t>1</w:t>
      </w:r>
      <w:r w:rsidR="008152B0" w:rsidRPr="00DB6EA7">
        <w:rPr>
          <w:rFonts w:ascii="Arial" w:hAnsi="Arial" w:cs="Arial"/>
          <w:sz w:val="20"/>
          <w:szCs w:val="20"/>
          <w:lang w:val="x-none" w:eastAsia="x-none"/>
        </w:rPr>
        <w:t>0</w:t>
      </w:r>
      <w:r w:rsidR="006F677F" w:rsidRPr="003E680E">
        <w:rPr>
          <w:rFonts w:ascii="Arial" w:hAnsi="Arial" w:cs="Arial"/>
          <w:sz w:val="20"/>
          <w:szCs w:val="20"/>
          <w:lang w:val="x-none" w:eastAsia="x-none"/>
        </w:rPr>
        <w:t>.4</w:t>
      </w:r>
      <w:r w:rsidR="006F677F" w:rsidRPr="003E680E">
        <w:rPr>
          <w:rFonts w:ascii="Arial" w:hAnsi="Arial" w:cs="Arial"/>
          <w:sz w:val="20"/>
          <w:szCs w:val="20"/>
          <w:lang w:val="x-none" w:eastAsia="x-none"/>
        </w:rPr>
        <w:tab/>
      </w:r>
      <w:r w:rsidR="00F66E5D" w:rsidRPr="00F66E5D">
        <w:rPr>
          <w:rFonts w:ascii="Arial" w:hAnsi="Arial" w:cs="Arial"/>
          <w:sz w:val="20"/>
          <w:szCs w:val="20"/>
          <w:lang w:val="x-none" w:eastAsia="x-none"/>
        </w:rPr>
        <w:t>Tato smlouva je podepsána vlastnoručně nebo elektronicky. Je-li smlouva podepsána vlastnoručně, je vyhotovena ve čtyřech stejnopisech, z nichž obě smluvní strany obdrží po dvou. Je-li smlouva podepsána elektronicky, je podepsána pomocí uznávaných elektronických podpisů</w:t>
      </w:r>
      <w:r w:rsidR="0086483D" w:rsidRPr="00DB6EA7">
        <w:rPr>
          <w:rFonts w:ascii="Arial" w:hAnsi="Arial" w:cs="Arial"/>
          <w:sz w:val="20"/>
          <w:szCs w:val="20"/>
          <w:lang w:val="x-none" w:eastAsia="x-none"/>
        </w:rPr>
        <w:t>.</w:t>
      </w:r>
    </w:p>
    <w:p w14:paraId="6BF5C638" w14:textId="46CEBDE3" w:rsidR="006F677F" w:rsidRDefault="004D333C" w:rsidP="006106B2">
      <w:pPr>
        <w:spacing w:before="120" w:line="240" w:lineRule="auto"/>
        <w:ind w:left="567" w:hanging="567"/>
        <w:jc w:val="both"/>
        <w:rPr>
          <w:rFonts w:ascii="Arial" w:hAnsi="Arial" w:cs="Arial"/>
          <w:sz w:val="20"/>
          <w:szCs w:val="20"/>
          <w:lang w:val="x-none" w:eastAsia="x-none"/>
        </w:rPr>
      </w:pPr>
      <w:r w:rsidRPr="00CB3F40">
        <w:rPr>
          <w:rFonts w:ascii="Arial" w:hAnsi="Arial" w:cs="Arial"/>
          <w:sz w:val="20"/>
          <w:szCs w:val="20"/>
          <w:lang w:eastAsia="x-none"/>
        </w:rPr>
        <w:t>1</w:t>
      </w:r>
      <w:r w:rsidR="008152B0">
        <w:rPr>
          <w:rFonts w:ascii="Arial" w:hAnsi="Arial" w:cs="Arial"/>
          <w:sz w:val="20"/>
          <w:szCs w:val="20"/>
          <w:lang w:eastAsia="x-none"/>
        </w:rPr>
        <w:t>0</w:t>
      </w:r>
      <w:r w:rsidR="006F677F" w:rsidRPr="00CB3F40">
        <w:rPr>
          <w:rFonts w:ascii="Arial" w:hAnsi="Arial" w:cs="Arial"/>
          <w:sz w:val="20"/>
          <w:szCs w:val="20"/>
          <w:lang w:val="x-none" w:eastAsia="x-none"/>
        </w:rPr>
        <w:t>.5</w:t>
      </w:r>
      <w:r w:rsidR="006F677F" w:rsidRPr="00CB3F40">
        <w:rPr>
          <w:rFonts w:ascii="Arial" w:hAnsi="Arial" w:cs="Arial"/>
          <w:sz w:val="20"/>
          <w:szCs w:val="20"/>
          <w:lang w:val="x-none" w:eastAsia="x-none"/>
        </w:rPr>
        <w:tab/>
        <w:t>Smluvní strany prohlašují, že smlouva byla sjednána na základě jejich pravé, vážné a svobodné vůle, že si její obsah přečetly, bezvýhradně s ním souhlasí, považují jej za zcela určitý a srozumitelný</w:t>
      </w:r>
      <w:r w:rsidR="004705E7" w:rsidRPr="00D163AB">
        <w:rPr>
          <w:rFonts w:ascii="Arial" w:hAnsi="Arial" w:cs="Arial"/>
          <w:sz w:val="20"/>
          <w:szCs w:val="20"/>
          <w:lang w:val="x-none" w:eastAsia="x-none"/>
        </w:rPr>
        <w:t xml:space="preserve"> </w:t>
      </w:r>
      <w:r w:rsidR="00D163AB" w:rsidRPr="00D163AB">
        <w:rPr>
          <w:rFonts w:ascii="Arial" w:hAnsi="Arial" w:cs="Arial"/>
          <w:sz w:val="20"/>
          <w:szCs w:val="20"/>
          <w:lang w:val="x-none" w:eastAsia="x-none"/>
        </w:rPr>
        <w:t>a na důkaz toho ji podepisují</w:t>
      </w:r>
      <w:r w:rsidR="006F677F" w:rsidRPr="00D163AB">
        <w:rPr>
          <w:rFonts w:ascii="Arial" w:hAnsi="Arial" w:cs="Arial"/>
          <w:sz w:val="20"/>
          <w:szCs w:val="20"/>
          <w:lang w:val="x-none" w:eastAsia="x-none"/>
        </w:rPr>
        <w:t>.</w:t>
      </w:r>
    </w:p>
    <w:p w14:paraId="04578057" w14:textId="2BE33909" w:rsidR="0067154E" w:rsidRDefault="0067154E" w:rsidP="006106B2">
      <w:pPr>
        <w:spacing w:before="120" w:line="240" w:lineRule="auto"/>
        <w:ind w:left="567" w:hanging="567"/>
        <w:jc w:val="both"/>
        <w:rPr>
          <w:rFonts w:ascii="Arial" w:hAnsi="Arial" w:cs="Arial"/>
          <w:sz w:val="20"/>
          <w:szCs w:val="20"/>
          <w:lang w:val="x-none" w:eastAsia="x-none"/>
        </w:rPr>
      </w:pPr>
    </w:p>
    <w:p w14:paraId="470FE749" w14:textId="77777777" w:rsidR="0067154E" w:rsidRPr="00D163AB" w:rsidRDefault="0067154E" w:rsidP="006106B2">
      <w:pPr>
        <w:spacing w:before="120" w:line="240" w:lineRule="auto"/>
        <w:ind w:left="567" w:hanging="567"/>
        <w:jc w:val="both"/>
        <w:rPr>
          <w:rFonts w:ascii="Arial" w:hAnsi="Arial" w:cs="Arial"/>
          <w:sz w:val="20"/>
          <w:szCs w:val="20"/>
          <w:lang w:val="x-none" w:eastAsia="x-none"/>
        </w:rPr>
      </w:pPr>
    </w:p>
    <w:p w14:paraId="6BF5C639" w14:textId="74448760" w:rsidR="006F677F" w:rsidRDefault="489BD824" w:rsidP="00574C6F">
      <w:pPr>
        <w:pStyle w:val="body"/>
        <w:keepNext/>
        <w:rPr>
          <w:iCs/>
          <w:szCs w:val="20"/>
        </w:rPr>
      </w:pPr>
      <w:proofErr w:type="gramStart"/>
      <w:r w:rsidRPr="00FE12F9">
        <w:t>Přílohy:</w:t>
      </w:r>
      <w:r w:rsidRPr="001130C5">
        <w:t xml:space="preserve"> </w:t>
      </w:r>
      <w:r w:rsidR="006A259A">
        <w:t xml:space="preserve">  </w:t>
      </w:r>
      <w:proofErr w:type="gramEnd"/>
      <w:r w:rsidR="411311C5" w:rsidRPr="4AC6DB2F">
        <w:t xml:space="preserve">č. 1 </w:t>
      </w:r>
      <w:r w:rsidR="00EA630E">
        <w:t xml:space="preserve">Podrobná specifikace </w:t>
      </w:r>
      <w:r w:rsidR="00344B94">
        <w:t xml:space="preserve">předmětu </w:t>
      </w:r>
      <w:r w:rsidR="00EA630E">
        <w:t>plnění</w:t>
      </w:r>
      <w:r w:rsidR="001D42F8">
        <w:t xml:space="preserve"> </w:t>
      </w:r>
    </w:p>
    <w:p w14:paraId="13631742" w14:textId="6131CA3C" w:rsidR="003809F6" w:rsidRDefault="17B392D0" w:rsidP="00850E67">
      <w:pPr>
        <w:pStyle w:val="body"/>
        <w:keepNext/>
        <w:ind w:left="851" w:firstLine="0"/>
        <w:rPr>
          <w:iCs/>
          <w:szCs w:val="20"/>
        </w:rPr>
      </w:pPr>
      <w:r>
        <w:t xml:space="preserve">č. </w:t>
      </w:r>
      <w:r w:rsidR="00610872">
        <w:t>2</w:t>
      </w:r>
      <w:r w:rsidR="2FCB3DBD">
        <w:t xml:space="preserve"> </w:t>
      </w:r>
      <w:bookmarkStart w:id="20" w:name="_Hlk36135857"/>
      <w:r w:rsidR="0042685F">
        <w:t>Harmonogram plnění</w:t>
      </w:r>
      <w:r w:rsidR="00E67ED4">
        <w:t xml:space="preserve"> díla</w:t>
      </w:r>
    </w:p>
    <w:bookmarkEnd w:id="20"/>
    <w:p w14:paraId="2369A6C7" w14:textId="0A47729C" w:rsidR="00850E67" w:rsidRDefault="2FCB3DBD" w:rsidP="00850E67">
      <w:pPr>
        <w:pStyle w:val="body"/>
        <w:keepNext/>
        <w:ind w:left="851" w:firstLine="0"/>
      </w:pPr>
      <w:r>
        <w:t xml:space="preserve">č. </w:t>
      </w:r>
      <w:r w:rsidR="00610872">
        <w:t>3</w:t>
      </w:r>
      <w:r w:rsidR="00830142">
        <w:t xml:space="preserve"> </w:t>
      </w:r>
      <w:r w:rsidR="00804ACC">
        <w:t xml:space="preserve">Požadavky na </w:t>
      </w:r>
      <w:r w:rsidR="008535D9">
        <w:t>zkušební</w:t>
      </w:r>
      <w:r w:rsidR="00804ACC">
        <w:t xml:space="preserve"> provoz </w:t>
      </w:r>
      <w:r w:rsidR="004D5305">
        <w:t>webového portálu</w:t>
      </w:r>
      <w:r w:rsidR="004A3CFE">
        <w:t xml:space="preserve"> </w:t>
      </w:r>
    </w:p>
    <w:p w14:paraId="72047827" w14:textId="53984C10" w:rsidR="00FC1A62" w:rsidRDefault="00FC1A62" w:rsidP="00850E67">
      <w:pPr>
        <w:pStyle w:val="body"/>
        <w:keepNext/>
        <w:ind w:left="851" w:firstLine="0"/>
        <w:rPr>
          <w:iCs/>
          <w:szCs w:val="20"/>
        </w:rPr>
      </w:pPr>
      <w:r>
        <w:t xml:space="preserve">č. </w:t>
      </w:r>
      <w:r w:rsidR="009D0160">
        <w:t>4 Dílčí</w:t>
      </w:r>
      <w:r w:rsidRPr="00FC1A62">
        <w:t xml:space="preserve"> předávací – akceptační protokol</w:t>
      </w:r>
    </w:p>
    <w:p w14:paraId="2E321ACF" w14:textId="3DA2C3B4" w:rsidR="00A06D43" w:rsidRDefault="75FEFD47" w:rsidP="00464190">
      <w:pPr>
        <w:pStyle w:val="body"/>
        <w:keepNext/>
        <w:ind w:left="851" w:firstLine="0"/>
        <w:rPr>
          <w:szCs w:val="20"/>
          <w:lang w:eastAsia="x-none"/>
        </w:rPr>
      </w:pPr>
      <w:r>
        <w:t xml:space="preserve">č. </w:t>
      </w:r>
      <w:r w:rsidR="000F6214">
        <w:t xml:space="preserve">5 </w:t>
      </w:r>
      <w:r w:rsidR="00FA7820">
        <w:t>Předávací – akceptační</w:t>
      </w:r>
      <w:r w:rsidR="2D3CD13C">
        <w:t xml:space="preserve"> protokol</w:t>
      </w:r>
    </w:p>
    <w:p w14:paraId="727B0320" w14:textId="397D0FD3" w:rsidR="007D7EF4" w:rsidRDefault="00815E97" w:rsidP="006219BC">
      <w:pPr>
        <w:pStyle w:val="body"/>
        <w:keepNext/>
        <w:ind w:left="851" w:firstLine="0"/>
        <w:rPr>
          <w:szCs w:val="20"/>
          <w:lang w:eastAsia="x-none"/>
        </w:rPr>
      </w:pPr>
      <w:r>
        <w:t>č.</w:t>
      </w:r>
      <w:r w:rsidR="000F6214">
        <w:t xml:space="preserve"> 6 </w:t>
      </w:r>
      <w:r>
        <w:t>Manuál grafických prvků</w:t>
      </w:r>
    </w:p>
    <w:p w14:paraId="1234594A" w14:textId="33261575" w:rsidR="005F2709" w:rsidRDefault="005F2709" w:rsidP="001130C5">
      <w:pPr>
        <w:pStyle w:val="body"/>
        <w:keepNext/>
        <w:ind w:left="851" w:firstLine="0"/>
        <w:rPr>
          <w:szCs w:val="20"/>
          <w:lang w:eastAsia="x-none"/>
        </w:rPr>
      </w:pPr>
    </w:p>
    <w:p w14:paraId="7A953974" w14:textId="77777777" w:rsidR="005F2709" w:rsidRPr="001130C5" w:rsidRDefault="005F2709" w:rsidP="001130C5">
      <w:pPr>
        <w:pStyle w:val="body"/>
        <w:keepNext/>
        <w:ind w:left="851" w:firstLine="0"/>
        <w:rPr>
          <w:iCs/>
          <w:szCs w:val="20"/>
          <w:highlight w:val="magenta"/>
        </w:rPr>
      </w:pPr>
    </w:p>
    <w:tbl>
      <w:tblPr>
        <w:tblW w:w="0" w:type="auto"/>
        <w:tblLayout w:type="fixed"/>
        <w:tblCellMar>
          <w:left w:w="70" w:type="dxa"/>
          <w:right w:w="70" w:type="dxa"/>
        </w:tblCellMar>
        <w:tblLook w:val="04A0" w:firstRow="1" w:lastRow="0" w:firstColumn="1" w:lastColumn="0" w:noHBand="0" w:noVBand="1"/>
      </w:tblPr>
      <w:tblGrid>
        <w:gridCol w:w="4253"/>
        <w:gridCol w:w="567"/>
        <w:gridCol w:w="4253"/>
      </w:tblGrid>
      <w:tr w:rsidR="006F677F" w:rsidRPr="007D72AD" w14:paraId="6BF5C63D" w14:textId="77777777" w:rsidTr="00B10215">
        <w:trPr>
          <w:cantSplit/>
          <w:trHeight w:val="2835"/>
        </w:trPr>
        <w:tc>
          <w:tcPr>
            <w:tcW w:w="4253" w:type="dxa"/>
            <w:vAlign w:val="bottom"/>
            <w:hideMark/>
          </w:tcPr>
          <w:p w14:paraId="6BF5C63A" w14:textId="77777777" w:rsidR="006F677F" w:rsidRPr="007D72AD" w:rsidRDefault="006F677F" w:rsidP="00B10215">
            <w:pPr>
              <w:pStyle w:val="podpis-msto-datum"/>
              <w:keepNext/>
            </w:pPr>
            <w:r w:rsidRPr="007D72AD">
              <w:t xml:space="preserve">V Praze dne </w:t>
            </w:r>
            <w:r>
              <w:fldChar w:fldCharType="begin">
                <w:ffData>
                  <w:name w:val="objednatel_datum"/>
                  <w:enabled/>
                  <w:calcOnExit w:val="0"/>
                  <w:textInput>
                    <w:type w:val="date"/>
                    <w:maxLength w:val="10"/>
                    <w:format w:val="dd.MM.yyyy"/>
                  </w:textInput>
                </w:ffData>
              </w:fldChar>
            </w:r>
            <w:bookmarkStart w:id="21" w:name="objedna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567" w:type="dxa"/>
            <w:vAlign w:val="bottom"/>
          </w:tcPr>
          <w:p w14:paraId="6BF5C63B" w14:textId="77777777" w:rsidR="006F677F" w:rsidRPr="007D72AD" w:rsidRDefault="006F677F" w:rsidP="00B10215">
            <w:pPr>
              <w:pStyle w:val="podpis-msto-datum"/>
              <w:keepNext/>
            </w:pPr>
          </w:p>
        </w:tc>
        <w:tc>
          <w:tcPr>
            <w:tcW w:w="4253" w:type="dxa"/>
            <w:vAlign w:val="bottom"/>
            <w:hideMark/>
          </w:tcPr>
          <w:p w14:paraId="6BF5C63C" w14:textId="039F5E8B" w:rsidR="006F677F" w:rsidRPr="007D72AD" w:rsidRDefault="006F677F" w:rsidP="00B10215">
            <w:pPr>
              <w:pStyle w:val="podpis-msto-datum"/>
              <w:keepNext/>
            </w:pPr>
            <w:r w:rsidRPr="007D72AD">
              <w:t xml:space="preserve">V </w:t>
            </w:r>
            <w:r w:rsidR="00DA2BB0">
              <w:fldChar w:fldCharType="begin">
                <w:ffData>
                  <w:name w:val="zhotovitel_datum"/>
                  <w:enabled/>
                  <w:calcOnExit w:val="0"/>
                  <w:textInput>
                    <w:type w:val="date"/>
                    <w:maxLength w:val="10"/>
                    <w:format w:val="dd.MM.yyyy"/>
                  </w:textInput>
                </w:ffData>
              </w:fldChar>
            </w:r>
            <w:r w:rsidR="00DA2BB0">
              <w:instrText xml:space="preserve"> FORMTEXT </w:instrText>
            </w:r>
            <w:r w:rsidR="00DA2BB0">
              <w:fldChar w:fldCharType="separate"/>
            </w:r>
            <w:r w:rsidR="00DA2BB0">
              <w:rPr>
                <w:noProof/>
              </w:rPr>
              <w:t> </w:t>
            </w:r>
            <w:r w:rsidR="00DA2BB0">
              <w:rPr>
                <w:noProof/>
              </w:rPr>
              <w:t> </w:t>
            </w:r>
            <w:r w:rsidR="00DA2BB0">
              <w:rPr>
                <w:noProof/>
              </w:rPr>
              <w:t> </w:t>
            </w:r>
            <w:r w:rsidR="00DA2BB0">
              <w:rPr>
                <w:noProof/>
              </w:rPr>
              <w:t> </w:t>
            </w:r>
            <w:r w:rsidR="00DA2BB0">
              <w:rPr>
                <w:noProof/>
              </w:rPr>
              <w:t> </w:t>
            </w:r>
            <w:r w:rsidR="00DA2BB0">
              <w:fldChar w:fldCharType="end"/>
            </w:r>
            <w:r w:rsidRPr="007D72AD">
              <w:t xml:space="preserve"> dne </w:t>
            </w:r>
            <w:r>
              <w:fldChar w:fldCharType="begin">
                <w:ffData>
                  <w:name w:val="zhotovitel_datum"/>
                  <w:enabled/>
                  <w:calcOnExit w:val="0"/>
                  <w:textInput>
                    <w:type w:val="date"/>
                    <w:maxLength w:val="10"/>
                    <w:format w:val="dd.MM.yyyy"/>
                  </w:textInput>
                </w:ffData>
              </w:fldChar>
            </w:r>
            <w:bookmarkStart w:id="22" w:name="zhotovi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6F677F" w:rsidRPr="007D72AD" w14:paraId="6BF5C641" w14:textId="77777777" w:rsidTr="00B10215">
        <w:trPr>
          <w:cantSplit/>
        </w:trPr>
        <w:tc>
          <w:tcPr>
            <w:tcW w:w="4253" w:type="dxa"/>
            <w:hideMark/>
          </w:tcPr>
          <w:p w14:paraId="6BF5C63E" w14:textId="77777777" w:rsidR="006F677F" w:rsidRPr="007D72AD" w:rsidRDefault="006F677F" w:rsidP="00B10215">
            <w:pPr>
              <w:pStyle w:val="podpis-organizace"/>
              <w:keepNext/>
            </w:pPr>
            <w:r w:rsidRPr="007D72AD">
              <w:t>Ústav zemědělské ekonomiky a informací</w:t>
            </w:r>
          </w:p>
        </w:tc>
        <w:tc>
          <w:tcPr>
            <w:tcW w:w="567" w:type="dxa"/>
          </w:tcPr>
          <w:p w14:paraId="6BF5C63F" w14:textId="77777777" w:rsidR="006F677F" w:rsidRPr="007D72AD" w:rsidRDefault="006F677F" w:rsidP="00B10215">
            <w:pPr>
              <w:pStyle w:val="podpis-organizace"/>
              <w:keepNext/>
            </w:pPr>
          </w:p>
        </w:tc>
        <w:tc>
          <w:tcPr>
            <w:tcW w:w="4253" w:type="dxa"/>
          </w:tcPr>
          <w:p w14:paraId="6BF5C640" w14:textId="35F59F4F" w:rsidR="006F677F" w:rsidRPr="007D72AD" w:rsidRDefault="006F677F" w:rsidP="00B57078">
            <w:pPr>
              <w:pStyle w:val="podpis-organizace"/>
              <w:keepNext/>
            </w:pPr>
          </w:p>
        </w:tc>
      </w:tr>
      <w:tr w:rsidR="006F677F" w:rsidRPr="007D72AD" w14:paraId="6BF5C645" w14:textId="77777777" w:rsidTr="00B10215">
        <w:trPr>
          <w:cantSplit/>
        </w:trPr>
        <w:tc>
          <w:tcPr>
            <w:tcW w:w="4253" w:type="dxa"/>
            <w:hideMark/>
          </w:tcPr>
          <w:p w14:paraId="6BF5C642" w14:textId="77777777" w:rsidR="006F677F" w:rsidRPr="007D72AD" w:rsidRDefault="006F677F" w:rsidP="00B10215">
            <w:pPr>
              <w:pStyle w:val="podpis-funkce"/>
            </w:pPr>
            <w:r w:rsidRPr="00EC4B61">
              <w:t xml:space="preserve">Ing. </w:t>
            </w:r>
            <w:r>
              <w:t xml:space="preserve">Štěpán Kala, MBA, Ph.D., </w:t>
            </w:r>
            <w:r w:rsidRPr="007D72AD">
              <w:t>ředitel</w:t>
            </w:r>
          </w:p>
        </w:tc>
        <w:tc>
          <w:tcPr>
            <w:tcW w:w="567" w:type="dxa"/>
          </w:tcPr>
          <w:p w14:paraId="6BF5C643" w14:textId="77777777" w:rsidR="006F677F" w:rsidRPr="007D72AD" w:rsidRDefault="006F677F" w:rsidP="00B10215">
            <w:pPr>
              <w:pStyle w:val="podpis-funkce"/>
            </w:pPr>
          </w:p>
        </w:tc>
        <w:tc>
          <w:tcPr>
            <w:tcW w:w="4253" w:type="dxa"/>
          </w:tcPr>
          <w:p w14:paraId="6BF5C644" w14:textId="2AED67DA" w:rsidR="006F677F" w:rsidRPr="007D72AD" w:rsidRDefault="006F677F" w:rsidP="00B10215">
            <w:pPr>
              <w:pStyle w:val="podpis-funkce"/>
            </w:pPr>
          </w:p>
        </w:tc>
      </w:tr>
      <w:tr w:rsidR="006F677F" w:rsidRPr="007D72AD" w14:paraId="6BF5C649" w14:textId="77777777" w:rsidTr="00B10215">
        <w:trPr>
          <w:cantSplit/>
        </w:trPr>
        <w:tc>
          <w:tcPr>
            <w:tcW w:w="4253" w:type="dxa"/>
            <w:tcBorders>
              <w:top w:val="nil"/>
              <w:left w:val="nil"/>
              <w:bottom w:val="single" w:sz="4" w:space="0" w:color="auto"/>
              <w:right w:val="nil"/>
            </w:tcBorders>
          </w:tcPr>
          <w:p w14:paraId="6BF5C646" w14:textId="77777777" w:rsidR="006F677F" w:rsidRPr="007D72AD" w:rsidRDefault="006F677F" w:rsidP="00B10215">
            <w:pPr>
              <w:pStyle w:val="podpis-podpis"/>
            </w:pPr>
          </w:p>
        </w:tc>
        <w:tc>
          <w:tcPr>
            <w:tcW w:w="567" w:type="dxa"/>
          </w:tcPr>
          <w:p w14:paraId="6BF5C647" w14:textId="77777777" w:rsidR="006F677F" w:rsidRPr="007D72AD" w:rsidRDefault="006F677F" w:rsidP="00B10215">
            <w:pPr>
              <w:pStyle w:val="podpis-podpis"/>
            </w:pPr>
          </w:p>
        </w:tc>
        <w:tc>
          <w:tcPr>
            <w:tcW w:w="4253" w:type="dxa"/>
            <w:tcBorders>
              <w:top w:val="nil"/>
              <w:left w:val="nil"/>
              <w:bottom w:val="single" w:sz="4" w:space="0" w:color="auto"/>
              <w:right w:val="nil"/>
            </w:tcBorders>
          </w:tcPr>
          <w:p w14:paraId="6BF5C648" w14:textId="77777777" w:rsidR="006F677F" w:rsidRPr="007D72AD" w:rsidRDefault="006F677F" w:rsidP="00B10215">
            <w:pPr>
              <w:pStyle w:val="podpis-podpis"/>
            </w:pPr>
          </w:p>
        </w:tc>
      </w:tr>
      <w:tr w:rsidR="006F677F" w:rsidRPr="006631EF" w14:paraId="6BF5C64D" w14:textId="77777777" w:rsidTr="00B10215">
        <w:trPr>
          <w:cantSplit/>
        </w:trPr>
        <w:tc>
          <w:tcPr>
            <w:tcW w:w="4253" w:type="dxa"/>
            <w:tcBorders>
              <w:top w:val="single" w:sz="4" w:space="0" w:color="auto"/>
              <w:left w:val="nil"/>
              <w:bottom w:val="nil"/>
              <w:right w:val="nil"/>
            </w:tcBorders>
            <w:hideMark/>
          </w:tcPr>
          <w:p w14:paraId="6BF5C64A" w14:textId="77777777" w:rsidR="006F677F" w:rsidRPr="00957612" w:rsidRDefault="006F677F" w:rsidP="00B10215">
            <w:pPr>
              <w:pStyle w:val="podpis-objednatel-zhotovitel"/>
            </w:pPr>
            <w:r w:rsidRPr="00957612">
              <w:t>podpis objednatele</w:t>
            </w:r>
          </w:p>
        </w:tc>
        <w:tc>
          <w:tcPr>
            <w:tcW w:w="567" w:type="dxa"/>
          </w:tcPr>
          <w:p w14:paraId="6BF5C64B" w14:textId="77777777" w:rsidR="006F677F" w:rsidRPr="006631EF" w:rsidRDefault="006F677F" w:rsidP="00B10215">
            <w:pPr>
              <w:pStyle w:val="podpis-objednatel-zhotovitel"/>
            </w:pPr>
          </w:p>
        </w:tc>
        <w:tc>
          <w:tcPr>
            <w:tcW w:w="4253" w:type="dxa"/>
            <w:tcBorders>
              <w:top w:val="single" w:sz="4" w:space="0" w:color="auto"/>
              <w:left w:val="nil"/>
              <w:bottom w:val="nil"/>
              <w:right w:val="nil"/>
            </w:tcBorders>
            <w:hideMark/>
          </w:tcPr>
          <w:p w14:paraId="6BF5C64C" w14:textId="77777777" w:rsidR="006F677F" w:rsidRPr="00957612" w:rsidRDefault="006F677F" w:rsidP="00B10215">
            <w:pPr>
              <w:pStyle w:val="podpis-objednatel-zhotovitel"/>
            </w:pPr>
            <w:r w:rsidRPr="00957612">
              <w:t xml:space="preserve">podpis </w:t>
            </w:r>
            <w:r w:rsidR="00B57078" w:rsidRPr="00B57078">
              <w:t>zhotovitele</w:t>
            </w:r>
          </w:p>
        </w:tc>
      </w:tr>
    </w:tbl>
    <w:p w14:paraId="52F4E8DA" w14:textId="26E464C4" w:rsidR="006B0A74" w:rsidRDefault="006B0A74" w:rsidP="00592352">
      <w:pPr>
        <w:pStyle w:val="odstavec"/>
        <w:keepLines/>
      </w:pPr>
    </w:p>
    <w:sectPr w:rsidR="006B0A74" w:rsidSect="00CC2F74">
      <w:headerReference w:type="default" r:id="rId12"/>
      <w:footerReference w:type="default" r:id="rId13"/>
      <w:pgSz w:w="11906" w:h="16838" w:code="9"/>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19D62" w14:textId="77777777" w:rsidR="0093345A" w:rsidRDefault="0093345A" w:rsidP="00366427">
      <w:pPr>
        <w:spacing w:after="0" w:line="240" w:lineRule="auto"/>
      </w:pPr>
      <w:r>
        <w:separator/>
      </w:r>
    </w:p>
  </w:endnote>
  <w:endnote w:type="continuationSeparator" w:id="0">
    <w:p w14:paraId="11A23BF0" w14:textId="77777777" w:rsidR="0093345A" w:rsidRDefault="0093345A" w:rsidP="00366427">
      <w:pPr>
        <w:spacing w:after="0" w:line="240" w:lineRule="auto"/>
      </w:pPr>
      <w:r>
        <w:continuationSeparator/>
      </w:r>
    </w:p>
  </w:endnote>
  <w:endnote w:type="continuationNotice" w:id="1">
    <w:p w14:paraId="5AF35E6A" w14:textId="77777777" w:rsidR="0093345A" w:rsidRDefault="00933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770434687"/>
      <w:docPartObj>
        <w:docPartGallery w:val="Page Numbers (Bottom of Page)"/>
        <w:docPartUnique/>
      </w:docPartObj>
    </w:sdtPr>
    <w:sdtEndPr>
      <w:rPr>
        <w:sz w:val="22"/>
      </w:rPr>
    </w:sdtEndPr>
    <w:sdtContent>
      <w:sdt>
        <w:sdtPr>
          <w:rPr>
            <w:sz w:val="24"/>
          </w:rPr>
          <w:id w:val="1728636285"/>
          <w:docPartObj>
            <w:docPartGallery w:val="Page Numbers (Top of Page)"/>
            <w:docPartUnique/>
          </w:docPartObj>
        </w:sdtPr>
        <w:sdtEndPr>
          <w:rPr>
            <w:sz w:val="22"/>
          </w:rPr>
        </w:sdtEndPr>
        <w:sdtContent>
          <w:p w14:paraId="6BF5C655" w14:textId="4EE5E4F0" w:rsidR="002A63E9" w:rsidRPr="008C0699" w:rsidRDefault="002A63E9" w:rsidP="00F3410C">
            <w:pPr>
              <w:pStyle w:val="Zpat"/>
              <w:tabs>
                <w:tab w:val="clear" w:pos="4536"/>
                <w:tab w:val="center" w:pos="4820"/>
              </w:tabs>
              <w:rPr>
                <w:i/>
                <w:sz w:val="18"/>
                <w:szCs w:val="18"/>
              </w:rPr>
            </w:pPr>
            <w:r w:rsidRPr="00131A2C">
              <w:rPr>
                <w:i/>
                <w:sz w:val="18"/>
                <w:szCs w:val="18"/>
              </w:rPr>
              <w:t xml:space="preserve">Smlouva o </w:t>
            </w:r>
            <w:r w:rsidR="008C0699">
              <w:rPr>
                <w:i/>
                <w:sz w:val="18"/>
                <w:szCs w:val="18"/>
              </w:rPr>
              <w:t>vytvoření a provozu webového portálu</w:t>
            </w:r>
            <w:r w:rsidR="00E36DFE">
              <w:rPr>
                <w:i/>
                <w:sz w:val="18"/>
                <w:szCs w:val="18"/>
              </w:rPr>
              <w:t xml:space="preserve">                                                                                                         </w:t>
            </w:r>
            <w:r w:rsidRPr="00131A2C">
              <w:rPr>
                <w:i/>
                <w:sz w:val="18"/>
                <w:szCs w:val="18"/>
              </w:rPr>
              <w:t xml:space="preserve">strana </w:t>
            </w:r>
            <w:r w:rsidRPr="00931A5B">
              <w:rPr>
                <w:i/>
                <w:sz w:val="18"/>
              </w:rPr>
              <w:fldChar w:fldCharType="begin"/>
            </w:r>
            <w:r w:rsidRPr="00131A2C">
              <w:rPr>
                <w:i/>
                <w:sz w:val="18"/>
                <w:szCs w:val="18"/>
              </w:rPr>
              <w:instrText>PAGE</w:instrText>
            </w:r>
            <w:r w:rsidRPr="00931A5B">
              <w:rPr>
                <w:i/>
                <w:sz w:val="18"/>
              </w:rPr>
              <w:fldChar w:fldCharType="separate"/>
            </w:r>
            <w:r w:rsidRPr="00692651">
              <w:rPr>
                <w:i/>
                <w:sz w:val="18"/>
              </w:rPr>
              <w:t>1</w:t>
            </w:r>
            <w:r w:rsidRPr="00931A5B">
              <w:rPr>
                <w:i/>
                <w:sz w:val="18"/>
              </w:rPr>
              <w:fldChar w:fldCharType="end"/>
            </w:r>
            <w:r w:rsidRPr="00931A5B">
              <w:rPr>
                <w:i/>
                <w:sz w:val="18"/>
              </w:rPr>
              <w:t xml:space="preserve"> z </w:t>
            </w:r>
            <w:r w:rsidRPr="00931A5B">
              <w:rPr>
                <w:i/>
                <w:sz w:val="20"/>
              </w:rPr>
              <w:fldChar w:fldCharType="begin"/>
            </w:r>
            <w:r w:rsidRPr="00131A2C">
              <w:rPr>
                <w:i/>
                <w:sz w:val="18"/>
                <w:szCs w:val="18"/>
              </w:rPr>
              <w:instrText>NUMPAGES</w:instrText>
            </w:r>
            <w:r w:rsidRPr="00931A5B">
              <w:rPr>
                <w:i/>
                <w:sz w:val="20"/>
              </w:rPr>
              <w:fldChar w:fldCharType="separate"/>
            </w:r>
            <w:r w:rsidRPr="00131A2C">
              <w:rPr>
                <w:i/>
                <w:sz w:val="18"/>
                <w:szCs w:val="18"/>
              </w:rPr>
              <w:t>12</w:t>
            </w:r>
            <w:r w:rsidRPr="00931A5B">
              <w:rPr>
                <w:i/>
                <w:sz w:val="20"/>
              </w:rPr>
              <w:fldChar w:fldCharType="end"/>
            </w:r>
          </w:p>
        </w:sdtContent>
      </w:sdt>
    </w:sdtContent>
  </w:sdt>
  <w:p w14:paraId="6BF5C656" w14:textId="77777777" w:rsidR="002A63E9" w:rsidRDefault="002A63E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28981" w14:textId="77777777" w:rsidR="0093345A" w:rsidRDefault="0093345A" w:rsidP="00366427">
      <w:pPr>
        <w:spacing w:after="0" w:line="240" w:lineRule="auto"/>
      </w:pPr>
      <w:r>
        <w:separator/>
      </w:r>
    </w:p>
  </w:footnote>
  <w:footnote w:type="continuationSeparator" w:id="0">
    <w:p w14:paraId="42D08D5A" w14:textId="77777777" w:rsidR="0093345A" w:rsidRDefault="0093345A" w:rsidP="00366427">
      <w:pPr>
        <w:spacing w:after="0" w:line="240" w:lineRule="auto"/>
      </w:pPr>
      <w:r>
        <w:continuationSeparator/>
      </w:r>
    </w:p>
  </w:footnote>
  <w:footnote w:type="continuationNotice" w:id="1">
    <w:p w14:paraId="7B518354" w14:textId="77777777" w:rsidR="0093345A" w:rsidRDefault="009334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EB18B" w14:textId="62D75E2B" w:rsidR="002A63E9" w:rsidRDefault="00336CFA" w:rsidP="00C6458A">
    <w:pPr>
      <w:pStyle w:val="Zhlav"/>
    </w:pPr>
    <w:r>
      <w:rPr>
        <w:noProof/>
      </w:rPr>
      <mc:AlternateContent>
        <mc:Choice Requires="wps">
          <w:drawing>
            <wp:anchor distT="45720" distB="45720" distL="114300" distR="114300" simplePos="0" relativeHeight="251658240" behindDoc="0" locked="0" layoutInCell="1" allowOverlap="1" wp14:anchorId="37F495E1" wp14:editId="673410A6">
              <wp:simplePos x="0" y="0"/>
              <wp:positionH relativeFrom="column">
                <wp:posOffset>3834130</wp:posOffset>
              </wp:positionH>
              <wp:positionV relativeFrom="paragraph">
                <wp:posOffset>121920</wp:posOffset>
              </wp:positionV>
              <wp:extent cx="2781300" cy="1404620"/>
              <wp:effectExtent l="0" t="0" r="0" b="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404620"/>
                      </a:xfrm>
                      <a:prstGeom prst="rect">
                        <a:avLst/>
                      </a:prstGeom>
                      <a:solidFill>
                        <a:srgbClr val="FFFFFF"/>
                      </a:solidFill>
                      <a:ln w="9525">
                        <a:noFill/>
                        <a:miter lim="800000"/>
                        <a:headEnd/>
                        <a:tailEnd/>
                      </a:ln>
                    </wps:spPr>
                    <wps:txbx>
                      <w:txbxContent>
                        <w:p w14:paraId="45463AA3" w14:textId="21335BB3" w:rsidR="00336CFA" w:rsidRDefault="00336CFA">
                          <w:r w:rsidRPr="00A13D61">
                            <w:rPr>
                              <w:noProof/>
                              <w:lang w:eastAsia="cs-CZ"/>
                            </w:rPr>
                            <w:drawing>
                              <wp:inline distT="0" distB="0" distL="0" distR="0" wp14:anchorId="2550C6FD" wp14:editId="34772432">
                                <wp:extent cx="2133600" cy="360068"/>
                                <wp:effectExtent l="0" t="0" r="0" b="1905"/>
                                <wp:docPr id="8" name="obrázek 1" descr="Logo_uze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zei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3739" cy="37190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F495E1" id="_x0000_t202" coordsize="21600,21600" o:spt="202" path="m,l,21600r21600,l21600,xe">
              <v:stroke joinstyle="miter"/>
              <v:path gradientshapeok="t" o:connecttype="rect"/>
            </v:shapetype>
            <v:shape id="Textové pole 2" o:spid="_x0000_s1026" type="#_x0000_t202" style="position:absolute;margin-left:301.9pt;margin-top:9.6pt;width:219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" stroked="f">
              <v:textbox style="mso-fit-shape-to-text:t">
                <w:txbxContent>
                  <w:p w14:paraId="45463AA3" w14:textId="21335BB3" w:rsidR="00336CFA" w:rsidRDefault="00336CFA">
                    <w:r w:rsidRPr="00A13D61">
                      <w:rPr>
                        <w:noProof/>
                        <w:lang w:eastAsia="cs-CZ"/>
                      </w:rPr>
                      <w:drawing>
                        <wp:inline distT="0" distB="0" distL="0" distR="0" wp14:anchorId="2550C6FD" wp14:editId="34772432">
                          <wp:extent cx="2133600" cy="360068"/>
                          <wp:effectExtent l="0" t="0" r="0" b="1905"/>
                          <wp:docPr id="8" name="obrázek 1" descr="Logo_uze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zei_rg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203739" cy="371905"/>
                                  </a:xfrm>
                                  <a:prstGeom prst="rect">
                                    <a:avLst/>
                                  </a:prstGeom>
                                  <a:noFill/>
                                  <a:ln>
                                    <a:noFill/>
                                  </a:ln>
                                </pic:spPr>
                              </pic:pic>
                            </a:graphicData>
                          </a:graphic>
                        </wp:inline>
                      </w:drawing>
                    </w:r>
                  </w:p>
                </w:txbxContent>
              </v:textbox>
              <w10:wrap type="square"/>
            </v:shape>
          </w:pict>
        </mc:Fallback>
      </mc:AlternateContent>
    </w:r>
    <w:r>
      <w:rPr>
        <w:noProof/>
      </w:rPr>
      <w:drawing>
        <wp:inline distT="0" distB="0" distL="0" distR="0" wp14:anchorId="352167E8" wp14:editId="1135D08E">
          <wp:extent cx="2006600" cy="57638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32047" cy="5836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D41D3"/>
    <w:multiLevelType w:val="hybridMultilevel"/>
    <w:tmpl w:val="5A9A2344"/>
    <w:lvl w:ilvl="0" w:tplc="5224C064">
      <w:start w:val="1"/>
      <w:numFmt w:val="lowerLetter"/>
      <w:pStyle w:val="veta"/>
      <w:lvlText w:val="%1)"/>
      <w:lvlJc w:val="left"/>
      <w:pPr>
        <w:tabs>
          <w:tab w:val="num" w:pos="567"/>
        </w:tabs>
        <w:ind w:left="567" w:firstLine="0"/>
      </w:pPr>
      <w:rPr>
        <w:rFonts w:hint="default"/>
        <w:strike w:val="0"/>
        <w:color w:val="auto"/>
        <w:u w:val="none"/>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97A4C50"/>
    <w:multiLevelType w:val="hybridMultilevel"/>
    <w:tmpl w:val="D5C8F0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D896BEC"/>
    <w:multiLevelType w:val="multilevel"/>
    <w:tmpl w:val="82C2E07E"/>
    <w:lvl w:ilvl="0">
      <w:start w:val="1"/>
      <w:numFmt w:val="decimal"/>
      <w:lvlText w:val="3.%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8B38A2"/>
    <w:multiLevelType w:val="multilevel"/>
    <w:tmpl w:val="9A261CC8"/>
    <w:lvl w:ilvl="0">
      <w:start w:val="3"/>
      <w:numFmt w:val="decimal"/>
      <w:lvlText w:val="%1."/>
      <w:lvlJc w:val="left"/>
      <w:pPr>
        <w:ind w:left="540" w:hanging="54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C8260E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A02910"/>
    <w:multiLevelType w:val="hybridMultilevel"/>
    <w:tmpl w:val="AF70E904"/>
    <w:lvl w:ilvl="0" w:tplc="CDF60846">
      <w:start w:val="1"/>
      <w:numFmt w:val="bullet"/>
      <w:lvlText w:val="–"/>
      <w:lvlJc w:val="left"/>
      <w:pPr>
        <w:ind w:left="927" w:hanging="360"/>
      </w:pPr>
      <w:rPr>
        <w:rFonts w:ascii="Times New Roman" w:hAnsi="Times New Roman" w:cs="Times New Roman" w:hint="default"/>
        <w:b w:val="0"/>
        <w:i w:val="0"/>
        <w:sz w:val="24"/>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43E2A18"/>
    <w:multiLevelType w:val="hybridMultilevel"/>
    <w:tmpl w:val="A7F4BBE6"/>
    <w:lvl w:ilvl="0" w:tplc="E5C451F8">
      <w:start w:val="1"/>
      <w:numFmt w:val="bullet"/>
      <w:pStyle w:val="fousbodu"/>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34C58"/>
    <w:multiLevelType w:val="hybridMultilevel"/>
    <w:tmpl w:val="056EC446"/>
    <w:lvl w:ilvl="0" w:tplc="04050011">
      <w:start w:val="1"/>
      <w:numFmt w:val="decimal"/>
      <w:lvlText w:val="%1)"/>
      <w:lvlJc w:val="left"/>
      <w:pPr>
        <w:tabs>
          <w:tab w:val="num" w:pos="360"/>
        </w:tabs>
        <w:ind w:left="360" w:hanging="360"/>
      </w:pPr>
    </w:lvl>
    <w:lvl w:ilvl="1" w:tplc="3AAAFA88">
      <w:start w:val="1"/>
      <w:numFmt w:val="lowerLetter"/>
      <w:lvlText w:val="%2)"/>
      <w:lvlJc w:val="left"/>
      <w:pPr>
        <w:tabs>
          <w:tab w:val="num" w:pos="1080"/>
        </w:tabs>
        <w:ind w:left="1080" w:hanging="360"/>
      </w:pPr>
      <w:rPr>
        <w:rFonts w:ascii="Times New Roman" w:hAnsi="Times New Roman" w:cs="Times New Roman" w:hint="default"/>
        <w:b w:val="0"/>
        <w:i w:val="0"/>
        <w:sz w:val="24"/>
      </w:rPr>
    </w:lvl>
    <w:lvl w:ilvl="2" w:tplc="0F8E0DF8">
      <w:start w:val="1"/>
      <w:numFmt w:val="lowerLetter"/>
      <w:lvlText w:val="%3)"/>
      <w:lvlJc w:val="left"/>
      <w:pPr>
        <w:tabs>
          <w:tab w:val="num" w:pos="1980"/>
        </w:tabs>
        <w:ind w:left="1980" w:hanging="360"/>
      </w:pPr>
      <w:rPr>
        <w:rFonts w:ascii="Times New Roman" w:hAnsi="Times New Roman" w:cs="Times New Roman" w:hint="default"/>
        <w:b w:val="0"/>
        <w:i w:val="0"/>
        <w:sz w:val="24"/>
      </w:r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8" w15:restartNumberingAfterBreak="0">
    <w:nsid w:val="365D4B55"/>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BB725E0"/>
    <w:multiLevelType w:val="hybridMultilevel"/>
    <w:tmpl w:val="BE10F14A"/>
    <w:lvl w:ilvl="0" w:tplc="2EFCC998">
      <w:start w:val="1"/>
      <w:numFmt w:val="bullet"/>
      <w:pStyle w:val="vet1"/>
      <w:lvlText w:val="–"/>
      <w:lvlJc w:val="left"/>
      <w:pPr>
        <w:ind w:left="720" w:hanging="360"/>
      </w:pPr>
      <w:rPr>
        <w:rFonts w:ascii="Times New Roman" w:hAnsi="Times New Roman" w:cs="Times New Roman"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58A7207"/>
    <w:multiLevelType w:val="hybridMultilevel"/>
    <w:tmpl w:val="B27A9E7C"/>
    <w:lvl w:ilvl="0" w:tplc="35D22404">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F4001DD"/>
    <w:multiLevelType w:val="multilevel"/>
    <w:tmpl w:val="9F76DDD0"/>
    <w:lvl w:ilvl="0">
      <w:start w:val="1"/>
      <w:numFmt w:val="decimal"/>
      <w:lvlText w:val="článek %1."/>
      <w:lvlJc w:val="center"/>
      <w:pPr>
        <w:ind w:left="0" w:firstLine="0"/>
      </w:pPr>
      <w:rPr>
        <w:rFonts w:hint="default"/>
        <w:b/>
        <w:i w:val="0"/>
        <w:sz w:val="22"/>
      </w:rPr>
    </w:lvl>
    <w:lvl w:ilvl="1">
      <w:start w:val="1"/>
      <w:numFmt w:val="upperLetter"/>
      <w:pStyle w:val="RLTextlnkuslovan"/>
      <w:lvlText w:val="%2."/>
      <w:lvlJc w:val="left"/>
      <w:pPr>
        <w:tabs>
          <w:tab w:val="num" w:pos="737"/>
        </w:tabs>
        <w:ind w:left="737" w:hanging="737"/>
      </w:pPr>
      <w:rPr>
        <w:rFonts w:ascii="Arial" w:eastAsia="Times New Roman" w:hAnsi="Arial" w:cs="Times New Roman" w:hint="default"/>
        <w:b w:val="0"/>
        <w:i w:val="0"/>
        <w:sz w:val="22"/>
      </w:rPr>
    </w:lvl>
    <w:lvl w:ilvl="2">
      <w:start w:val="1"/>
      <w:numFmt w:val="lowerLetter"/>
      <w:lvlText w:val="%3)"/>
      <w:lvlJc w:val="left"/>
      <w:pPr>
        <w:tabs>
          <w:tab w:val="num" w:pos="1701"/>
        </w:tabs>
        <w:ind w:left="1701" w:hanging="964"/>
      </w:pPr>
      <w:rPr>
        <w:rFonts w:ascii="Arial" w:eastAsia="Times New Roman" w:hAnsi="Arial" w:cs="Arial" w:hint="default"/>
        <w:sz w:val="22"/>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2" w15:restartNumberingAfterBreak="0">
    <w:nsid w:val="4F814807"/>
    <w:multiLevelType w:val="hybridMultilevel"/>
    <w:tmpl w:val="C2001792"/>
    <w:lvl w:ilvl="0" w:tplc="97169684">
      <w:start w:val="27"/>
      <w:numFmt w:val="lowerLetter"/>
      <w:lvlText w:val="%1)"/>
      <w:lvlJc w:val="left"/>
      <w:pPr>
        <w:ind w:left="1353"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3" w15:restartNumberingAfterBreak="0">
    <w:nsid w:val="58754558"/>
    <w:multiLevelType w:val="hybridMultilevel"/>
    <w:tmpl w:val="F3F23940"/>
    <w:lvl w:ilvl="0" w:tplc="04050017">
      <w:start w:val="1"/>
      <w:numFmt w:val="lowerLetter"/>
      <w:lvlText w:val="%1)"/>
      <w:lvlJc w:val="left"/>
      <w:pPr>
        <w:ind w:left="8579" w:hanging="360"/>
      </w:pPr>
    </w:lvl>
    <w:lvl w:ilvl="1" w:tplc="04050019" w:tentative="1">
      <w:start w:val="1"/>
      <w:numFmt w:val="lowerLetter"/>
      <w:lvlText w:val="%2."/>
      <w:lvlJc w:val="left"/>
      <w:pPr>
        <w:ind w:left="9299" w:hanging="360"/>
      </w:pPr>
    </w:lvl>
    <w:lvl w:ilvl="2" w:tplc="0405001B" w:tentative="1">
      <w:start w:val="1"/>
      <w:numFmt w:val="lowerRoman"/>
      <w:lvlText w:val="%3."/>
      <w:lvlJc w:val="right"/>
      <w:pPr>
        <w:ind w:left="10019" w:hanging="180"/>
      </w:pPr>
    </w:lvl>
    <w:lvl w:ilvl="3" w:tplc="0405000F" w:tentative="1">
      <w:start w:val="1"/>
      <w:numFmt w:val="decimal"/>
      <w:lvlText w:val="%4."/>
      <w:lvlJc w:val="left"/>
      <w:pPr>
        <w:ind w:left="10739" w:hanging="360"/>
      </w:pPr>
    </w:lvl>
    <w:lvl w:ilvl="4" w:tplc="04050019" w:tentative="1">
      <w:start w:val="1"/>
      <w:numFmt w:val="lowerLetter"/>
      <w:lvlText w:val="%5."/>
      <w:lvlJc w:val="left"/>
      <w:pPr>
        <w:ind w:left="11459" w:hanging="360"/>
      </w:pPr>
    </w:lvl>
    <w:lvl w:ilvl="5" w:tplc="0405001B" w:tentative="1">
      <w:start w:val="1"/>
      <w:numFmt w:val="lowerRoman"/>
      <w:lvlText w:val="%6."/>
      <w:lvlJc w:val="right"/>
      <w:pPr>
        <w:ind w:left="12179" w:hanging="180"/>
      </w:pPr>
    </w:lvl>
    <w:lvl w:ilvl="6" w:tplc="0405000F" w:tentative="1">
      <w:start w:val="1"/>
      <w:numFmt w:val="decimal"/>
      <w:lvlText w:val="%7."/>
      <w:lvlJc w:val="left"/>
      <w:pPr>
        <w:ind w:left="12899" w:hanging="360"/>
      </w:pPr>
    </w:lvl>
    <w:lvl w:ilvl="7" w:tplc="04050019" w:tentative="1">
      <w:start w:val="1"/>
      <w:numFmt w:val="lowerLetter"/>
      <w:lvlText w:val="%8."/>
      <w:lvlJc w:val="left"/>
      <w:pPr>
        <w:ind w:left="13619" w:hanging="360"/>
      </w:pPr>
    </w:lvl>
    <w:lvl w:ilvl="8" w:tplc="0405001B" w:tentative="1">
      <w:start w:val="1"/>
      <w:numFmt w:val="lowerRoman"/>
      <w:lvlText w:val="%9."/>
      <w:lvlJc w:val="right"/>
      <w:pPr>
        <w:ind w:left="14339" w:hanging="180"/>
      </w:pPr>
    </w:lvl>
  </w:abstractNum>
  <w:abstractNum w:abstractNumId="14" w15:restartNumberingAfterBreak="0">
    <w:nsid w:val="5C5D131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D0258F1"/>
    <w:multiLevelType w:val="hybridMultilevel"/>
    <w:tmpl w:val="57FA74FC"/>
    <w:lvl w:ilvl="0" w:tplc="7EE6C112">
      <w:start w:val="1"/>
      <w:numFmt w:val="lowerLetter"/>
      <w:pStyle w:val="vet1st-psmeno"/>
      <w:lvlText w:val="%1)"/>
      <w:lvlJc w:val="left"/>
      <w:pPr>
        <w:ind w:left="720" w:hanging="360"/>
      </w:pPr>
      <w:rPr>
        <w:rFonts w:ascii="Arial" w:hAnsi="Arial" w:hint="default"/>
        <w:b w:val="0"/>
        <w:i w:val="0"/>
        <w:sz w:val="20"/>
      </w:rPr>
    </w:lvl>
    <w:lvl w:ilvl="1" w:tplc="0405000F">
      <w:start w:val="1"/>
      <w:numFmt w:val="decimal"/>
      <w:pStyle w:val="vet2st-slo"/>
      <w:lvlText w:val="%2."/>
      <w:lvlJc w:val="left"/>
      <w:pPr>
        <w:ind w:left="1440" w:hanging="360"/>
      </w:pPr>
      <w:rPr>
        <w:rFonts w:ascii="Arial" w:hAnsi="Arial" w:hint="default"/>
        <w:b w:val="0"/>
        <w:i w:val="0"/>
        <w:sz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11"/>
  </w:num>
  <w:num w:numId="5">
    <w:abstractNumId w:val="2"/>
  </w:num>
  <w:num w:numId="6">
    <w:abstractNumId w:val="3"/>
  </w:num>
  <w:num w:numId="7">
    <w:abstractNumId w:val="6"/>
  </w:num>
  <w:num w:numId="8">
    <w:abstractNumId w:val="0"/>
    <w:lvlOverride w:ilvl="0">
      <w:startOverride w:val="1"/>
    </w:lvlOverride>
  </w:num>
  <w:num w:numId="9">
    <w:abstractNumId w:val="0"/>
    <w:lvlOverride w:ilvl="0">
      <w:startOverride w:val="1"/>
    </w:lvlOverride>
  </w:num>
  <w:num w:numId="10">
    <w:abstractNumId w:val="4"/>
  </w:num>
  <w:num w:numId="11">
    <w:abstractNumId w:val="14"/>
  </w:num>
  <w:num w:numId="12">
    <w:abstractNumId w:val="8"/>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5"/>
  </w:num>
  <w:num w:numId="17">
    <w:abstractNumId w:val="7"/>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B7"/>
    <w:rsid w:val="00000EB8"/>
    <w:rsid w:val="00001D8B"/>
    <w:rsid w:val="00001E3A"/>
    <w:rsid w:val="00003C92"/>
    <w:rsid w:val="00004DF8"/>
    <w:rsid w:val="00005392"/>
    <w:rsid w:val="00006AC2"/>
    <w:rsid w:val="00013498"/>
    <w:rsid w:val="000169F6"/>
    <w:rsid w:val="00016C59"/>
    <w:rsid w:val="00017B78"/>
    <w:rsid w:val="00023065"/>
    <w:rsid w:val="00023197"/>
    <w:rsid w:val="00023E08"/>
    <w:rsid w:val="0002409F"/>
    <w:rsid w:val="00026549"/>
    <w:rsid w:val="00026DF9"/>
    <w:rsid w:val="00027694"/>
    <w:rsid w:val="000301DA"/>
    <w:rsid w:val="00030746"/>
    <w:rsid w:val="000320F1"/>
    <w:rsid w:val="00032925"/>
    <w:rsid w:val="00032DD1"/>
    <w:rsid w:val="0003760D"/>
    <w:rsid w:val="00042286"/>
    <w:rsid w:val="000436DC"/>
    <w:rsid w:val="00045ECB"/>
    <w:rsid w:val="00046146"/>
    <w:rsid w:val="000471B9"/>
    <w:rsid w:val="00050268"/>
    <w:rsid w:val="000507A1"/>
    <w:rsid w:val="0005097C"/>
    <w:rsid w:val="00051345"/>
    <w:rsid w:val="00052510"/>
    <w:rsid w:val="00052DE7"/>
    <w:rsid w:val="00052F23"/>
    <w:rsid w:val="00054595"/>
    <w:rsid w:val="000547CC"/>
    <w:rsid w:val="000556DA"/>
    <w:rsid w:val="0005698D"/>
    <w:rsid w:val="00060EFA"/>
    <w:rsid w:val="000618A4"/>
    <w:rsid w:val="00062FD5"/>
    <w:rsid w:val="00062FF8"/>
    <w:rsid w:val="00066890"/>
    <w:rsid w:val="00067FE7"/>
    <w:rsid w:val="00070FE4"/>
    <w:rsid w:val="00071CD9"/>
    <w:rsid w:val="00072304"/>
    <w:rsid w:val="0007288C"/>
    <w:rsid w:val="0007302E"/>
    <w:rsid w:val="00073103"/>
    <w:rsid w:val="00074184"/>
    <w:rsid w:val="00081058"/>
    <w:rsid w:val="00082CDD"/>
    <w:rsid w:val="0008476F"/>
    <w:rsid w:val="00084CE2"/>
    <w:rsid w:val="00085185"/>
    <w:rsid w:val="000856BE"/>
    <w:rsid w:val="000870D8"/>
    <w:rsid w:val="00087582"/>
    <w:rsid w:val="00091DCF"/>
    <w:rsid w:val="00092284"/>
    <w:rsid w:val="00093874"/>
    <w:rsid w:val="00095C68"/>
    <w:rsid w:val="0009627E"/>
    <w:rsid w:val="00096D2E"/>
    <w:rsid w:val="000A1CC6"/>
    <w:rsid w:val="000A3BA2"/>
    <w:rsid w:val="000A40D6"/>
    <w:rsid w:val="000A442A"/>
    <w:rsid w:val="000A4CB5"/>
    <w:rsid w:val="000A539E"/>
    <w:rsid w:val="000A5853"/>
    <w:rsid w:val="000B24D2"/>
    <w:rsid w:val="000B2CA4"/>
    <w:rsid w:val="000B4CFC"/>
    <w:rsid w:val="000B729D"/>
    <w:rsid w:val="000B7453"/>
    <w:rsid w:val="000C0363"/>
    <w:rsid w:val="000C27C5"/>
    <w:rsid w:val="000C460B"/>
    <w:rsid w:val="000C4C64"/>
    <w:rsid w:val="000D0279"/>
    <w:rsid w:val="000D2F18"/>
    <w:rsid w:val="000D3D88"/>
    <w:rsid w:val="000D5C8F"/>
    <w:rsid w:val="000D6EA4"/>
    <w:rsid w:val="000D7DF0"/>
    <w:rsid w:val="000E1C95"/>
    <w:rsid w:val="000E2B70"/>
    <w:rsid w:val="000E37EB"/>
    <w:rsid w:val="000E4D7B"/>
    <w:rsid w:val="000E50CD"/>
    <w:rsid w:val="000E5484"/>
    <w:rsid w:val="000E79B2"/>
    <w:rsid w:val="000E7B81"/>
    <w:rsid w:val="000F025E"/>
    <w:rsid w:val="000F0641"/>
    <w:rsid w:val="000F2E08"/>
    <w:rsid w:val="000F301A"/>
    <w:rsid w:val="000F4D09"/>
    <w:rsid w:val="000F4EB8"/>
    <w:rsid w:val="000F56C3"/>
    <w:rsid w:val="000F5CCE"/>
    <w:rsid w:val="000F6214"/>
    <w:rsid w:val="000F6A43"/>
    <w:rsid w:val="00100EFB"/>
    <w:rsid w:val="00101847"/>
    <w:rsid w:val="00105888"/>
    <w:rsid w:val="001101B0"/>
    <w:rsid w:val="00110739"/>
    <w:rsid w:val="00111228"/>
    <w:rsid w:val="001130C5"/>
    <w:rsid w:val="001132E7"/>
    <w:rsid w:val="00114C63"/>
    <w:rsid w:val="001157EC"/>
    <w:rsid w:val="00115BC6"/>
    <w:rsid w:val="00116CF9"/>
    <w:rsid w:val="00117697"/>
    <w:rsid w:val="00120E28"/>
    <w:rsid w:val="001255C5"/>
    <w:rsid w:val="00125DCE"/>
    <w:rsid w:val="001268C1"/>
    <w:rsid w:val="00126E23"/>
    <w:rsid w:val="00130266"/>
    <w:rsid w:val="00130F6C"/>
    <w:rsid w:val="00131A2C"/>
    <w:rsid w:val="001326D4"/>
    <w:rsid w:val="00132CEB"/>
    <w:rsid w:val="00133494"/>
    <w:rsid w:val="001337A5"/>
    <w:rsid w:val="00134AE0"/>
    <w:rsid w:val="001374AC"/>
    <w:rsid w:val="0014086A"/>
    <w:rsid w:val="00141F0F"/>
    <w:rsid w:val="00142136"/>
    <w:rsid w:val="0014213E"/>
    <w:rsid w:val="00142A9D"/>
    <w:rsid w:val="00142B1C"/>
    <w:rsid w:val="00143996"/>
    <w:rsid w:val="00143C2D"/>
    <w:rsid w:val="001505A1"/>
    <w:rsid w:val="00151CE9"/>
    <w:rsid w:val="00151E48"/>
    <w:rsid w:val="00152C46"/>
    <w:rsid w:val="001532DA"/>
    <w:rsid w:val="00154DBA"/>
    <w:rsid w:val="00155A18"/>
    <w:rsid w:val="001562FB"/>
    <w:rsid w:val="001565A5"/>
    <w:rsid w:val="00156BC1"/>
    <w:rsid w:val="00156EEC"/>
    <w:rsid w:val="0015790B"/>
    <w:rsid w:val="00157E71"/>
    <w:rsid w:val="00162FDA"/>
    <w:rsid w:val="001632DD"/>
    <w:rsid w:val="00164CF7"/>
    <w:rsid w:val="001655FD"/>
    <w:rsid w:val="001658D2"/>
    <w:rsid w:val="00166960"/>
    <w:rsid w:val="00170348"/>
    <w:rsid w:val="001717BA"/>
    <w:rsid w:val="00172BD9"/>
    <w:rsid w:val="00172CA6"/>
    <w:rsid w:val="00172CC6"/>
    <w:rsid w:val="00172E36"/>
    <w:rsid w:val="00173EC3"/>
    <w:rsid w:val="00174A47"/>
    <w:rsid w:val="00174BE1"/>
    <w:rsid w:val="001752AD"/>
    <w:rsid w:val="0017572A"/>
    <w:rsid w:val="00177E88"/>
    <w:rsid w:val="0018146C"/>
    <w:rsid w:val="00181E08"/>
    <w:rsid w:val="00182056"/>
    <w:rsid w:val="00182A7E"/>
    <w:rsid w:val="00183F26"/>
    <w:rsid w:val="001848FE"/>
    <w:rsid w:val="001857F3"/>
    <w:rsid w:val="00186759"/>
    <w:rsid w:val="00186884"/>
    <w:rsid w:val="001912B2"/>
    <w:rsid w:val="001A1D0C"/>
    <w:rsid w:val="001A5B41"/>
    <w:rsid w:val="001A5EBF"/>
    <w:rsid w:val="001A692C"/>
    <w:rsid w:val="001A6E09"/>
    <w:rsid w:val="001A7247"/>
    <w:rsid w:val="001A73E0"/>
    <w:rsid w:val="001B1060"/>
    <w:rsid w:val="001B5707"/>
    <w:rsid w:val="001B6FD0"/>
    <w:rsid w:val="001C0277"/>
    <w:rsid w:val="001C11C7"/>
    <w:rsid w:val="001C1AE2"/>
    <w:rsid w:val="001C201C"/>
    <w:rsid w:val="001C5843"/>
    <w:rsid w:val="001C59B3"/>
    <w:rsid w:val="001C6BFC"/>
    <w:rsid w:val="001C6C48"/>
    <w:rsid w:val="001C78A7"/>
    <w:rsid w:val="001C7C62"/>
    <w:rsid w:val="001D018C"/>
    <w:rsid w:val="001D0F9A"/>
    <w:rsid w:val="001D26CB"/>
    <w:rsid w:val="001D2903"/>
    <w:rsid w:val="001D42F8"/>
    <w:rsid w:val="001E0091"/>
    <w:rsid w:val="001E0097"/>
    <w:rsid w:val="001E13B8"/>
    <w:rsid w:val="001E16BC"/>
    <w:rsid w:val="001E21EF"/>
    <w:rsid w:val="001E51A0"/>
    <w:rsid w:val="001E5AF7"/>
    <w:rsid w:val="001E5C2F"/>
    <w:rsid w:val="001E70D0"/>
    <w:rsid w:val="001F1FBB"/>
    <w:rsid w:val="001F5D1A"/>
    <w:rsid w:val="001F5DDE"/>
    <w:rsid w:val="001F603C"/>
    <w:rsid w:val="001F6B4C"/>
    <w:rsid w:val="001F70A4"/>
    <w:rsid w:val="001F7632"/>
    <w:rsid w:val="001F7685"/>
    <w:rsid w:val="0020514C"/>
    <w:rsid w:val="00205694"/>
    <w:rsid w:val="00205943"/>
    <w:rsid w:val="002059AA"/>
    <w:rsid w:val="00206A59"/>
    <w:rsid w:val="00206CEF"/>
    <w:rsid w:val="002074AE"/>
    <w:rsid w:val="00207FD1"/>
    <w:rsid w:val="002115B2"/>
    <w:rsid w:val="00211DAA"/>
    <w:rsid w:val="002140DC"/>
    <w:rsid w:val="00214162"/>
    <w:rsid w:val="0021527E"/>
    <w:rsid w:val="00220239"/>
    <w:rsid w:val="002207D1"/>
    <w:rsid w:val="00222919"/>
    <w:rsid w:val="00223675"/>
    <w:rsid w:val="00223A3C"/>
    <w:rsid w:val="00223C05"/>
    <w:rsid w:val="00223FF5"/>
    <w:rsid w:val="00224360"/>
    <w:rsid w:val="00224BC1"/>
    <w:rsid w:val="00224C20"/>
    <w:rsid w:val="0022616F"/>
    <w:rsid w:val="002264C6"/>
    <w:rsid w:val="002269DB"/>
    <w:rsid w:val="002272D7"/>
    <w:rsid w:val="00232193"/>
    <w:rsid w:val="002329C2"/>
    <w:rsid w:val="002369F0"/>
    <w:rsid w:val="00237421"/>
    <w:rsid w:val="00237E7F"/>
    <w:rsid w:val="00240645"/>
    <w:rsid w:val="002407E9"/>
    <w:rsid w:val="00241327"/>
    <w:rsid w:val="00241810"/>
    <w:rsid w:val="00242959"/>
    <w:rsid w:val="00243865"/>
    <w:rsid w:val="00243AC8"/>
    <w:rsid w:val="00244365"/>
    <w:rsid w:val="00251718"/>
    <w:rsid w:val="00252021"/>
    <w:rsid w:val="00252849"/>
    <w:rsid w:val="002530F6"/>
    <w:rsid w:val="0025367C"/>
    <w:rsid w:val="0025415A"/>
    <w:rsid w:val="0025516F"/>
    <w:rsid w:val="00256463"/>
    <w:rsid w:val="002571DC"/>
    <w:rsid w:val="00260F2D"/>
    <w:rsid w:val="002614D3"/>
    <w:rsid w:val="0026226A"/>
    <w:rsid w:val="002623A8"/>
    <w:rsid w:val="002639C3"/>
    <w:rsid w:val="00264808"/>
    <w:rsid w:val="00267233"/>
    <w:rsid w:val="002679C2"/>
    <w:rsid w:val="002708F7"/>
    <w:rsid w:val="00271859"/>
    <w:rsid w:val="00273802"/>
    <w:rsid w:val="00273E94"/>
    <w:rsid w:val="002751EB"/>
    <w:rsid w:val="002758FF"/>
    <w:rsid w:val="0027595B"/>
    <w:rsid w:val="002779C8"/>
    <w:rsid w:val="00277DC7"/>
    <w:rsid w:val="00280FA9"/>
    <w:rsid w:val="00281F08"/>
    <w:rsid w:val="0028247A"/>
    <w:rsid w:val="00283DB1"/>
    <w:rsid w:val="002845BC"/>
    <w:rsid w:val="00285B8A"/>
    <w:rsid w:val="00286F89"/>
    <w:rsid w:val="002872A1"/>
    <w:rsid w:val="00290047"/>
    <w:rsid w:val="00290096"/>
    <w:rsid w:val="002913BD"/>
    <w:rsid w:val="00291D14"/>
    <w:rsid w:val="002925D0"/>
    <w:rsid w:val="002933B9"/>
    <w:rsid w:val="002939CF"/>
    <w:rsid w:val="0029489D"/>
    <w:rsid w:val="0029545C"/>
    <w:rsid w:val="00295F2C"/>
    <w:rsid w:val="00296A8C"/>
    <w:rsid w:val="00296CE5"/>
    <w:rsid w:val="00296E83"/>
    <w:rsid w:val="00297218"/>
    <w:rsid w:val="002A0A38"/>
    <w:rsid w:val="002A0AAE"/>
    <w:rsid w:val="002A2677"/>
    <w:rsid w:val="002A338D"/>
    <w:rsid w:val="002A40FB"/>
    <w:rsid w:val="002A5AB7"/>
    <w:rsid w:val="002A63E9"/>
    <w:rsid w:val="002A6EF2"/>
    <w:rsid w:val="002A76E2"/>
    <w:rsid w:val="002B0203"/>
    <w:rsid w:val="002B09B6"/>
    <w:rsid w:val="002B17F6"/>
    <w:rsid w:val="002B1D63"/>
    <w:rsid w:val="002B39E4"/>
    <w:rsid w:val="002B4234"/>
    <w:rsid w:val="002B4979"/>
    <w:rsid w:val="002B546A"/>
    <w:rsid w:val="002B6180"/>
    <w:rsid w:val="002B63AE"/>
    <w:rsid w:val="002B6671"/>
    <w:rsid w:val="002B6CE6"/>
    <w:rsid w:val="002C114D"/>
    <w:rsid w:val="002C209A"/>
    <w:rsid w:val="002C25E9"/>
    <w:rsid w:val="002C2623"/>
    <w:rsid w:val="002C3110"/>
    <w:rsid w:val="002C4894"/>
    <w:rsid w:val="002C5C07"/>
    <w:rsid w:val="002C7202"/>
    <w:rsid w:val="002D065E"/>
    <w:rsid w:val="002D13A1"/>
    <w:rsid w:val="002D24F9"/>
    <w:rsid w:val="002D259E"/>
    <w:rsid w:val="002D281D"/>
    <w:rsid w:val="002D55EE"/>
    <w:rsid w:val="002D5FA4"/>
    <w:rsid w:val="002D792D"/>
    <w:rsid w:val="002E1BFF"/>
    <w:rsid w:val="002E316D"/>
    <w:rsid w:val="002E37B6"/>
    <w:rsid w:val="002E3E4E"/>
    <w:rsid w:val="002E6CF4"/>
    <w:rsid w:val="002E706A"/>
    <w:rsid w:val="002E7D55"/>
    <w:rsid w:val="002F0BB9"/>
    <w:rsid w:val="002F0D81"/>
    <w:rsid w:val="002F17C2"/>
    <w:rsid w:val="002F245D"/>
    <w:rsid w:val="002F343F"/>
    <w:rsid w:val="002F3F16"/>
    <w:rsid w:val="002F4FEF"/>
    <w:rsid w:val="002F61CC"/>
    <w:rsid w:val="002F63B2"/>
    <w:rsid w:val="002F7F26"/>
    <w:rsid w:val="0030015C"/>
    <w:rsid w:val="003008DC"/>
    <w:rsid w:val="00300A75"/>
    <w:rsid w:val="00305A40"/>
    <w:rsid w:val="003074FE"/>
    <w:rsid w:val="00307FB0"/>
    <w:rsid w:val="00310727"/>
    <w:rsid w:val="003113B7"/>
    <w:rsid w:val="0031244C"/>
    <w:rsid w:val="00312A55"/>
    <w:rsid w:val="003133D8"/>
    <w:rsid w:val="00313794"/>
    <w:rsid w:val="003147EA"/>
    <w:rsid w:val="00314FB0"/>
    <w:rsid w:val="00315728"/>
    <w:rsid w:val="00316462"/>
    <w:rsid w:val="0031661F"/>
    <w:rsid w:val="0031687E"/>
    <w:rsid w:val="003204F8"/>
    <w:rsid w:val="0032059F"/>
    <w:rsid w:val="00320BB6"/>
    <w:rsid w:val="0032103A"/>
    <w:rsid w:val="003237A9"/>
    <w:rsid w:val="00323CF9"/>
    <w:rsid w:val="003245B5"/>
    <w:rsid w:val="003251AA"/>
    <w:rsid w:val="0032524B"/>
    <w:rsid w:val="00326C29"/>
    <w:rsid w:val="00330CF9"/>
    <w:rsid w:val="00332E10"/>
    <w:rsid w:val="00333D7E"/>
    <w:rsid w:val="00334494"/>
    <w:rsid w:val="00335B89"/>
    <w:rsid w:val="00335FA0"/>
    <w:rsid w:val="00336CFA"/>
    <w:rsid w:val="00337AF8"/>
    <w:rsid w:val="0034157C"/>
    <w:rsid w:val="003425DC"/>
    <w:rsid w:val="00344B94"/>
    <w:rsid w:val="00345C60"/>
    <w:rsid w:val="00345CCE"/>
    <w:rsid w:val="003461E2"/>
    <w:rsid w:val="00346223"/>
    <w:rsid w:val="00347494"/>
    <w:rsid w:val="00351122"/>
    <w:rsid w:val="003519C7"/>
    <w:rsid w:val="00351BC1"/>
    <w:rsid w:val="003527DC"/>
    <w:rsid w:val="00352B7A"/>
    <w:rsid w:val="00354A6F"/>
    <w:rsid w:val="0035596D"/>
    <w:rsid w:val="003559C0"/>
    <w:rsid w:val="003570CF"/>
    <w:rsid w:val="00360393"/>
    <w:rsid w:val="00362912"/>
    <w:rsid w:val="003641E2"/>
    <w:rsid w:val="003643E2"/>
    <w:rsid w:val="0036480D"/>
    <w:rsid w:val="00364CE1"/>
    <w:rsid w:val="00365D9E"/>
    <w:rsid w:val="00366427"/>
    <w:rsid w:val="00366D1B"/>
    <w:rsid w:val="003715DE"/>
    <w:rsid w:val="003720CC"/>
    <w:rsid w:val="0037261C"/>
    <w:rsid w:val="00375755"/>
    <w:rsid w:val="00375F31"/>
    <w:rsid w:val="00376FA9"/>
    <w:rsid w:val="003809F6"/>
    <w:rsid w:val="00382F40"/>
    <w:rsid w:val="00383068"/>
    <w:rsid w:val="0038309C"/>
    <w:rsid w:val="00384189"/>
    <w:rsid w:val="003844FE"/>
    <w:rsid w:val="00384FEA"/>
    <w:rsid w:val="003861B6"/>
    <w:rsid w:val="00386288"/>
    <w:rsid w:val="00390ABD"/>
    <w:rsid w:val="00390B26"/>
    <w:rsid w:val="0039171E"/>
    <w:rsid w:val="00391CB2"/>
    <w:rsid w:val="00394451"/>
    <w:rsid w:val="0039489E"/>
    <w:rsid w:val="00395366"/>
    <w:rsid w:val="003971EF"/>
    <w:rsid w:val="003A08C2"/>
    <w:rsid w:val="003A14B9"/>
    <w:rsid w:val="003A19E6"/>
    <w:rsid w:val="003A2A1E"/>
    <w:rsid w:val="003A2D41"/>
    <w:rsid w:val="003A33F4"/>
    <w:rsid w:val="003A6FED"/>
    <w:rsid w:val="003A7AB1"/>
    <w:rsid w:val="003B105C"/>
    <w:rsid w:val="003B2325"/>
    <w:rsid w:val="003B25AC"/>
    <w:rsid w:val="003B4261"/>
    <w:rsid w:val="003B4444"/>
    <w:rsid w:val="003B4C79"/>
    <w:rsid w:val="003B6068"/>
    <w:rsid w:val="003B6F58"/>
    <w:rsid w:val="003B71F4"/>
    <w:rsid w:val="003C11C4"/>
    <w:rsid w:val="003C1E10"/>
    <w:rsid w:val="003C39B6"/>
    <w:rsid w:val="003C412E"/>
    <w:rsid w:val="003C4D57"/>
    <w:rsid w:val="003C530C"/>
    <w:rsid w:val="003C6984"/>
    <w:rsid w:val="003C721A"/>
    <w:rsid w:val="003D2AFD"/>
    <w:rsid w:val="003E0464"/>
    <w:rsid w:val="003E08DF"/>
    <w:rsid w:val="003E10B2"/>
    <w:rsid w:val="003E27F9"/>
    <w:rsid w:val="003E2AE2"/>
    <w:rsid w:val="003E4A1C"/>
    <w:rsid w:val="003E4ECA"/>
    <w:rsid w:val="003E5C2D"/>
    <w:rsid w:val="003E680E"/>
    <w:rsid w:val="003E7503"/>
    <w:rsid w:val="003E7635"/>
    <w:rsid w:val="003E7B77"/>
    <w:rsid w:val="003F02C0"/>
    <w:rsid w:val="003F1886"/>
    <w:rsid w:val="003F51B5"/>
    <w:rsid w:val="003F57A1"/>
    <w:rsid w:val="003F5E9B"/>
    <w:rsid w:val="003F6BDA"/>
    <w:rsid w:val="0040048D"/>
    <w:rsid w:val="00402860"/>
    <w:rsid w:val="0040310A"/>
    <w:rsid w:val="004036F3"/>
    <w:rsid w:val="00410323"/>
    <w:rsid w:val="004108D3"/>
    <w:rsid w:val="00410D28"/>
    <w:rsid w:val="004134A7"/>
    <w:rsid w:val="00417042"/>
    <w:rsid w:val="00417240"/>
    <w:rsid w:val="00417864"/>
    <w:rsid w:val="0042129B"/>
    <w:rsid w:val="00421310"/>
    <w:rsid w:val="00423115"/>
    <w:rsid w:val="00423CC3"/>
    <w:rsid w:val="0042685F"/>
    <w:rsid w:val="00426A59"/>
    <w:rsid w:val="004276B0"/>
    <w:rsid w:val="00430AD9"/>
    <w:rsid w:val="0043132A"/>
    <w:rsid w:val="00431EBF"/>
    <w:rsid w:val="004323C5"/>
    <w:rsid w:val="0043581E"/>
    <w:rsid w:val="00435AB9"/>
    <w:rsid w:val="00436B64"/>
    <w:rsid w:val="004377CB"/>
    <w:rsid w:val="004401BD"/>
    <w:rsid w:val="004416AF"/>
    <w:rsid w:val="00442BEE"/>
    <w:rsid w:val="004432A5"/>
    <w:rsid w:val="00443E0F"/>
    <w:rsid w:val="00444C1B"/>
    <w:rsid w:val="00447CF8"/>
    <w:rsid w:val="0045090D"/>
    <w:rsid w:val="00452209"/>
    <w:rsid w:val="00453587"/>
    <w:rsid w:val="00453BAD"/>
    <w:rsid w:val="0045421F"/>
    <w:rsid w:val="004568B5"/>
    <w:rsid w:val="00456936"/>
    <w:rsid w:val="00460E5E"/>
    <w:rsid w:val="00461B7A"/>
    <w:rsid w:val="00462AAB"/>
    <w:rsid w:val="00464190"/>
    <w:rsid w:val="0046550E"/>
    <w:rsid w:val="0046673C"/>
    <w:rsid w:val="00467711"/>
    <w:rsid w:val="004705E7"/>
    <w:rsid w:val="004733AD"/>
    <w:rsid w:val="004746B4"/>
    <w:rsid w:val="00481051"/>
    <w:rsid w:val="004817E9"/>
    <w:rsid w:val="00482851"/>
    <w:rsid w:val="0048586E"/>
    <w:rsid w:val="00485EA9"/>
    <w:rsid w:val="00490F50"/>
    <w:rsid w:val="00491C19"/>
    <w:rsid w:val="004920F2"/>
    <w:rsid w:val="004956A3"/>
    <w:rsid w:val="004963AC"/>
    <w:rsid w:val="00497A7F"/>
    <w:rsid w:val="004A003E"/>
    <w:rsid w:val="004A04DB"/>
    <w:rsid w:val="004A2D33"/>
    <w:rsid w:val="004A324B"/>
    <w:rsid w:val="004A38E4"/>
    <w:rsid w:val="004A3CFE"/>
    <w:rsid w:val="004A431D"/>
    <w:rsid w:val="004A454B"/>
    <w:rsid w:val="004A4957"/>
    <w:rsid w:val="004A56AE"/>
    <w:rsid w:val="004A66D4"/>
    <w:rsid w:val="004A6F40"/>
    <w:rsid w:val="004A78BD"/>
    <w:rsid w:val="004B07B4"/>
    <w:rsid w:val="004B2DED"/>
    <w:rsid w:val="004B3859"/>
    <w:rsid w:val="004B4766"/>
    <w:rsid w:val="004B4B0E"/>
    <w:rsid w:val="004B4C2C"/>
    <w:rsid w:val="004B4EF4"/>
    <w:rsid w:val="004B562D"/>
    <w:rsid w:val="004B6AE8"/>
    <w:rsid w:val="004B78E4"/>
    <w:rsid w:val="004C0720"/>
    <w:rsid w:val="004C0AA5"/>
    <w:rsid w:val="004C2E9D"/>
    <w:rsid w:val="004C336E"/>
    <w:rsid w:val="004C5A88"/>
    <w:rsid w:val="004C6DDF"/>
    <w:rsid w:val="004D03FF"/>
    <w:rsid w:val="004D07B7"/>
    <w:rsid w:val="004D0CBB"/>
    <w:rsid w:val="004D12DC"/>
    <w:rsid w:val="004D1653"/>
    <w:rsid w:val="004D2186"/>
    <w:rsid w:val="004D2B20"/>
    <w:rsid w:val="004D333C"/>
    <w:rsid w:val="004D3EAF"/>
    <w:rsid w:val="004D5305"/>
    <w:rsid w:val="004D5B68"/>
    <w:rsid w:val="004D5C94"/>
    <w:rsid w:val="004D612D"/>
    <w:rsid w:val="004D6BEE"/>
    <w:rsid w:val="004D7011"/>
    <w:rsid w:val="004E09E9"/>
    <w:rsid w:val="004E0E10"/>
    <w:rsid w:val="004E1964"/>
    <w:rsid w:val="004E1E34"/>
    <w:rsid w:val="004E21F1"/>
    <w:rsid w:val="004E2F8C"/>
    <w:rsid w:val="004E3AA2"/>
    <w:rsid w:val="004E3E40"/>
    <w:rsid w:val="004E3EC1"/>
    <w:rsid w:val="004E4877"/>
    <w:rsid w:val="004F2078"/>
    <w:rsid w:val="004F336B"/>
    <w:rsid w:val="004F33D1"/>
    <w:rsid w:val="004F35F9"/>
    <w:rsid w:val="004F5722"/>
    <w:rsid w:val="004F64B8"/>
    <w:rsid w:val="004F6E10"/>
    <w:rsid w:val="004F728F"/>
    <w:rsid w:val="005007A4"/>
    <w:rsid w:val="005018DA"/>
    <w:rsid w:val="005026AA"/>
    <w:rsid w:val="005026C9"/>
    <w:rsid w:val="0050333B"/>
    <w:rsid w:val="0050465B"/>
    <w:rsid w:val="005048FD"/>
    <w:rsid w:val="005068B3"/>
    <w:rsid w:val="00506E5A"/>
    <w:rsid w:val="00506F12"/>
    <w:rsid w:val="00510403"/>
    <w:rsid w:val="00511F46"/>
    <w:rsid w:val="00516909"/>
    <w:rsid w:val="005172F0"/>
    <w:rsid w:val="00520536"/>
    <w:rsid w:val="00520DEB"/>
    <w:rsid w:val="005221C8"/>
    <w:rsid w:val="00522BA5"/>
    <w:rsid w:val="00523496"/>
    <w:rsid w:val="0052364A"/>
    <w:rsid w:val="00524A27"/>
    <w:rsid w:val="0052567F"/>
    <w:rsid w:val="00525823"/>
    <w:rsid w:val="00525CE5"/>
    <w:rsid w:val="00526427"/>
    <w:rsid w:val="0052662B"/>
    <w:rsid w:val="005279B2"/>
    <w:rsid w:val="005306A4"/>
    <w:rsid w:val="0053136C"/>
    <w:rsid w:val="00533420"/>
    <w:rsid w:val="005354F7"/>
    <w:rsid w:val="0053552D"/>
    <w:rsid w:val="00535887"/>
    <w:rsid w:val="00536030"/>
    <w:rsid w:val="00536A65"/>
    <w:rsid w:val="00536A8D"/>
    <w:rsid w:val="00536D1B"/>
    <w:rsid w:val="00537C72"/>
    <w:rsid w:val="0054132A"/>
    <w:rsid w:val="00544BAD"/>
    <w:rsid w:val="00544E67"/>
    <w:rsid w:val="00552DB3"/>
    <w:rsid w:val="005536FC"/>
    <w:rsid w:val="00554244"/>
    <w:rsid w:val="00554C37"/>
    <w:rsid w:val="00560E96"/>
    <w:rsid w:val="00561873"/>
    <w:rsid w:val="005628B6"/>
    <w:rsid w:val="005634FB"/>
    <w:rsid w:val="00563FF7"/>
    <w:rsid w:val="0056489B"/>
    <w:rsid w:val="00570A31"/>
    <w:rsid w:val="00571045"/>
    <w:rsid w:val="00572CA1"/>
    <w:rsid w:val="00574C6F"/>
    <w:rsid w:val="005764BC"/>
    <w:rsid w:val="005770B2"/>
    <w:rsid w:val="005777B1"/>
    <w:rsid w:val="00577F7C"/>
    <w:rsid w:val="00580EDD"/>
    <w:rsid w:val="005835EB"/>
    <w:rsid w:val="00585492"/>
    <w:rsid w:val="0058556C"/>
    <w:rsid w:val="005855D8"/>
    <w:rsid w:val="005860F8"/>
    <w:rsid w:val="005863EA"/>
    <w:rsid w:val="00592352"/>
    <w:rsid w:val="0059281E"/>
    <w:rsid w:val="00592A0A"/>
    <w:rsid w:val="005959EE"/>
    <w:rsid w:val="00595D0D"/>
    <w:rsid w:val="005A0388"/>
    <w:rsid w:val="005A582F"/>
    <w:rsid w:val="005A61E4"/>
    <w:rsid w:val="005A6C73"/>
    <w:rsid w:val="005B0C96"/>
    <w:rsid w:val="005B1489"/>
    <w:rsid w:val="005B190C"/>
    <w:rsid w:val="005B1E38"/>
    <w:rsid w:val="005B38F3"/>
    <w:rsid w:val="005B4DCC"/>
    <w:rsid w:val="005B79F0"/>
    <w:rsid w:val="005B7EE8"/>
    <w:rsid w:val="005C1D99"/>
    <w:rsid w:val="005C2401"/>
    <w:rsid w:val="005C39A5"/>
    <w:rsid w:val="005C4B69"/>
    <w:rsid w:val="005C734E"/>
    <w:rsid w:val="005C783F"/>
    <w:rsid w:val="005C7916"/>
    <w:rsid w:val="005D03FC"/>
    <w:rsid w:val="005D269A"/>
    <w:rsid w:val="005D3EAC"/>
    <w:rsid w:val="005D51F1"/>
    <w:rsid w:val="005E141E"/>
    <w:rsid w:val="005E1CEE"/>
    <w:rsid w:val="005E1DCA"/>
    <w:rsid w:val="005E29AC"/>
    <w:rsid w:val="005E43FF"/>
    <w:rsid w:val="005E49B4"/>
    <w:rsid w:val="005E53B3"/>
    <w:rsid w:val="005F0E2B"/>
    <w:rsid w:val="005F2709"/>
    <w:rsid w:val="005F2C39"/>
    <w:rsid w:val="005F3317"/>
    <w:rsid w:val="005F364B"/>
    <w:rsid w:val="005F391E"/>
    <w:rsid w:val="005F6207"/>
    <w:rsid w:val="005F6ED7"/>
    <w:rsid w:val="005F7262"/>
    <w:rsid w:val="005F72BF"/>
    <w:rsid w:val="005F7628"/>
    <w:rsid w:val="006001E8"/>
    <w:rsid w:val="006011E6"/>
    <w:rsid w:val="00602887"/>
    <w:rsid w:val="0060606D"/>
    <w:rsid w:val="00606884"/>
    <w:rsid w:val="00606F4B"/>
    <w:rsid w:val="006070ED"/>
    <w:rsid w:val="006106B2"/>
    <w:rsid w:val="00610872"/>
    <w:rsid w:val="006116B4"/>
    <w:rsid w:val="006120B3"/>
    <w:rsid w:val="00615281"/>
    <w:rsid w:val="0061553C"/>
    <w:rsid w:val="006169F8"/>
    <w:rsid w:val="0061745C"/>
    <w:rsid w:val="006177F2"/>
    <w:rsid w:val="00617DD1"/>
    <w:rsid w:val="00620124"/>
    <w:rsid w:val="006206CC"/>
    <w:rsid w:val="006219BC"/>
    <w:rsid w:val="00621D61"/>
    <w:rsid w:val="00621FB3"/>
    <w:rsid w:val="0062324E"/>
    <w:rsid w:val="006233C5"/>
    <w:rsid w:val="006234FB"/>
    <w:rsid w:val="0062496E"/>
    <w:rsid w:val="00625675"/>
    <w:rsid w:val="006265E5"/>
    <w:rsid w:val="00626E66"/>
    <w:rsid w:val="00627373"/>
    <w:rsid w:val="006277DC"/>
    <w:rsid w:val="00627A27"/>
    <w:rsid w:val="006302AC"/>
    <w:rsid w:val="006312B2"/>
    <w:rsid w:val="00632429"/>
    <w:rsid w:val="00633016"/>
    <w:rsid w:val="00634D2E"/>
    <w:rsid w:val="00635370"/>
    <w:rsid w:val="00635BE5"/>
    <w:rsid w:val="00636FED"/>
    <w:rsid w:val="006378BD"/>
    <w:rsid w:val="0064394A"/>
    <w:rsid w:val="00644499"/>
    <w:rsid w:val="00646CC2"/>
    <w:rsid w:val="00650872"/>
    <w:rsid w:val="00652EFD"/>
    <w:rsid w:val="006549CA"/>
    <w:rsid w:val="00654BB3"/>
    <w:rsid w:val="006571D2"/>
    <w:rsid w:val="00657765"/>
    <w:rsid w:val="00657C2A"/>
    <w:rsid w:val="00660579"/>
    <w:rsid w:val="0066065D"/>
    <w:rsid w:val="00661A28"/>
    <w:rsid w:val="00662BBA"/>
    <w:rsid w:val="00662DBE"/>
    <w:rsid w:val="00663656"/>
    <w:rsid w:val="00667B81"/>
    <w:rsid w:val="00667D05"/>
    <w:rsid w:val="0067062C"/>
    <w:rsid w:val="00671360"/>
    <w:rsid w:val="0067154E"/>
    <w:rsid w:val="006741CD"/>
    <w:rsid w:val="00674571"/>
    <w:rsid w:val="006748F6"/>
    <w:rsid w:val="00674A1C"/>
    <w:rsid w:val="00674C25"/>
    <w:rsid w:val="006761C6"/>
    <w:rsid w:val="00676525"/>
    <w:rsid w:val="006772FD"/>
    <w:rsid w:val="006775D9"/>
    <w:rsid w:val="00681419"/>
    <w:rsid w:val="0068239B"/>
    <w:rsid w:val="00682A05"/>
    <w:rsid w:val="00682D2C"/>
    <w:rsid w:val="00682EF3"/>
    <w:rsid w:val="006860D4"/>
    <w:rsid w:val="00686FDA"/>
    <w:rsid w:val="00690045"/>
    <w:rsid w:val="006906C6"/>
    <w:rsid w:val="00690D1B"/>
    <w:rsid w:val="00690D48"/>
    <w:rsid w:val="00690E84"/>
    <w:rsid w:val="00691775"/>
    <w:rsid w:val="00691A6F"/>
    <w:rsid w:val="00692651"/>
    <w:rsid w:val="00692BE7"/>
    <w:rsid w:val="00694E65"/>
    <w:rsid w:val="00695CAF"/>
    <w:rsid w:val="00696297"/>
    <w:rsid w:val="00696CEE"/>
    <w:rsid w:val="006A10B4"/>
    <w:rsid w:val="006A259A"/>
    <w:rsid w:val="006A2CE3"/>
    <w:rsid w:val="006A34DD"/>
    <w:rsid w:val="006A48D5"/>
    <w:rsid w:val="006A7663"/>
    <w:rsid w:val="006A7A21"/>
    <w:rsid w:val="006B0800"/>
    <w:rsid w:val="006B0A74"/>
    <w:rsid w:val="006B1880"/>
    <w:rsid w:val="006B1A96"/>
    <w:rsid w:val="006B2909"/>
    <w:rsid w:val="006B2F8E"/>
    <w:rsid w:val="006B2FAE"/>
    <w:rsid w:val="006B3479"/>
    <w:rsid w:val="006B4FA5"/>
    <w:rsid w:val="006B6AD8"/>
    <w:rsid w:val="006C061F"/>
    <w:rsid w:val="006C37C4"/>
    <w:rsid w:val="006C435B"/>
    <w:rsid w:val="006C5CD1"/>
    <w:rsid w:val="006C68C5"/>
    <w:rsid w:val="006C787E"/>
    <w:rsid w:val="006D1497"/>
    <w:rsid w:val="006D20E7"/>
    <w:rsid w:val="006D23FA"/>
    <w:rsid w:val="006D3848"/>
    <w:rsid w:val="006D5334"/>
    <w:rsid w:val="006D6315"/>
    <w:rsid w:val="006E1380"/>
    <w:rsid w:val="006E1A65"/>
    <w:rsid w:val="006E2433"/>
    <w:rsid w:val="006E259A"/>
    <w:rsid w:val="006E3A46"/>
    <w:rsid w:val="006E3C01"/>
    <w:rsid w:val="006E3E09"/>
    <w:rsid w:val="006E467C"/>
    <w:rsid w:val="006E532C"/>
    <w:rsid w:val="006E6F5C"/>
    <w:rsid w:val="006E7853"/>
    <w:rsid w:val="006E7BBD"/>
    <w:rsid w:val="006E7EB6"/>
    <w:rsid w:val="006F0040"/>
    <w:rsid w:val="006F0231"/>
    <w:rsid w:val="006F1F21"/>
    <w:rsid w:val="006F2105"/>
    <w:rsid w:val="006F2395"/>
    <w:rsid w:val="006F2D3C"/>
    <w:rsid w:val="006F3C1E"/>
    <w:rsid w:val="006F3E99"/>
    <w:rsid w:val="006F4920"/>
    <w:rsid w:val="006F5D88"/>
    <w:rsid w:val="006F677F"/>
    <w:rsid w:val="006F7595"/>
    <w:rsid w:val="006F7FB3"/>
    <w:rsid w:val="00700672"/>
    <w:rsid w:val="00700751"/>
    <w:rsid w:val="00700A65"/>
    <w:rsid w:val="00701090"/>
    <w:rsid w:val="00701D5A"/>
    <w:rsid w:val="007046B3"/>
    <w:rsid w:val="00705909"/>
    <w:rsid w:val="00707DD3"/>
    <w:rsid w:val="00710472"/>
    <w:rsid w:val="007105E1"/>
    <w:rsid w:val="00710A69"/>
    <w:rsid w:val="00713BE1"/>
    <w:rsid w:val="00714D28"/>
    <w:rsid w:val="00714E98"/>
    <w:rsid w:val="0071542A"/>
    <w:rsid w:val="00717474"/>
    <w:rsid w:val="00721F48"/>
    <w:rsid w:val="00721F69"/>
    <w:rsid w:val="00726616"/>
    <w:rsid w:val="00727C5F"/>
    <w:rsid w:val="00734021"/>
    <w:rsid w:val="007343A1"/>
    <w:rsid w:val="00735968"/>
    <w:rsid w:val="00735E13"/>
    <w:rsid w:val="00737644"/>
    <w:rsid w:val="00737A7D"/>
    <w:rsid w:val="00741642"/>
    <w:rsid w:val="0074251A"/>
    <w:rsid w:val="007442A0"/>
    <w:rsid w:val="00745DEF"/>
    <w:rsid w:val="007476A8"/>
    <w:rsid w:val="007477FC"/>
    <w:rsid w:val="00750CB2"/>
    <w:rsid w:val="00751843"/>
    <w:rsid w:val="00752413"/>
    <w:rsid w:val="007527CE"/>
    <w:rsid w:val="00752CB8"/>
    <w:rsid w:val="00753A4A"/>
    <w:rsid w:val="00753C98"/>
    <w:rsid w:val="00755A7E"/>
    <w:rsid w:val="00756086"/>
    <w:rsid w:val="007577EF"/>
    <w:rsid w:val="00760DAC"/>
    <w:rsid w:val="007610F1"/>
    <w:rsid w:val="007616E9"/>
    <w:rsid w:val="00764C28"/>
    <w:rsid w:val="00766208"/>
    <w:rsid w:val="0076658B"/>
    <w:rsid w:val="007676D7"/>
    <w:rsid w:val="00767A74"/>
    <w:rsid w:val="00771345"/>
    <w:rsid w:val="00771FF4"/>
    <w:rsid w:val="00772DBB"/>
    <w:rsid w:val="00775E2E"/>
    <w:rsid w:val="007807F4"/>
    <w:rsid w:val="00780E73"/>
    <w:rsid w:val="00783120"/>
    <w:rsid w:val="00783D75"/>
    <w:rsid w:val="00784E2B"/>
    <w:rsid w:val="007852B7"/>
    <w:rsid w:val="00785BE1"/>
    <w:rsid w:val="007863C9"/>
    <w:rsid w:val="00791FF8"/>
    <w:rsid w:val="007921EA"/>
    <w:rsid w:val="007922D8"/>
    <w:rsid w:val="00792E22"/>
    <w:rsid w:val="0079333D"/>
    <w:rsid w:val="00793875"/>
    <w:rsid w:val="00793F26"/>
    <w:rsid w:val="00794697"/>
    <w:rsid w:val="0079583D"/>
    <w:rsid w:val="007964BF"/>
    <w:rsid w:val="007A1368"/>
    <w:rsid w:val="007A2A57"/>
    <w:rsid w:val="007A2EB4"/>
    <w:rsid w:val="007A30F4"/>
    <w:rsid w:val="007A3318"/>
    <w:rsid w:val="007A3759"/>
    <w:rsid w:val="007A3A5A"/>
    <w:rsid w:val="007A4168"/>
    <w:rsid w:val="007A5452"/>
    <w:rsid w:val="007A678A"/>
    <w:rsid w:val="007A6D55"/>
    <w:rsid w:val="007A6FCC"/>
    <w:rsid w:val="007A6FF1"/>
    <w:rsid w:val="007B13AF"/>
    <w:rsid w:val="007B2EB4"/>
    <w:rsid w:val="007B3599"/>
    <w:rsid w:val="007B35C7"/>
    <w:rsid w:val="007B3B8C"/>
    <w:rsid w:val="007B3F41"/>
    <w:rsid w:val="007B5413"/>
    <w:rsid w:val="007C0931"/>
    <w:rsid w:val="007C0C12"/>
    <w:rsid w:val="007C130F"/>
    <w:rsid w:val="007C261C"/>
    <w:rsid w:val="007C266D"/>
    <w:rsid w:val="007C4DDF"/>
    <w:rsid w:val="007C5254"/>
    <w:rsid w:val="007C5E39"/>
    <w:rsid w:val="007C6934"/>
    <w:rsid w:val="007C6B10"/>
    <w:rsid w:val="007D06DF"/>
    <w:rsid w:val="007D08E0"/>
    <w:rsid w:val="007D1F82"/>
    <w:rsid w:val="007D2B0B"/>
    <w:rsid w:val="007D3B7D"/>
    <w:rsid w:val="007D3BC3"/>
    <w:rsid w:val="007D7EF4"/>
    <w:rsid w:val="007E0433"/>
    <w:rsid w:val="007E1B77"/>
    <w:rsid w:val="007E317B"/>
    <w:rsid w:val="007E3390"/>
    <w:rsid w:val="007E3779"/>
    <w:rsid w:val="007E3A36"/>
    <w:rsid w:val="007E44F1"/>
    <w:rsid w:val="007E47CA"/>
    <w:rsid w:val="007F1901"/>
    <w:rsid w:val="007F22DD"/>
    <w:rsid w:val="007F2921"/>
    <w:rsid w:val="007F39B2"/>
    <w:rsid w:val="007F58DB"/>
    <w:rsid w:val="007F6372"/>
    <w:rsid w:val="007F6518"/>
    <w:rsid w:val="008001E8"/>
    <w:rsid w:val="00800CD9"/>
    <w:rsid w:val="00800DC1"/>
    <w:rsid w:val="00801E6F"/>
    <w:rsid w:val="008024B8"/>
    <w:rsid w:val="00802F0E"/>
    <w:rsid w:val="00803163"/>
    <w:rsid w:val="008032F1"/>
    <w:rsid w:val="00803591"/>
    <w:rsid w:val="00803BA1"/>
    <w:rsid w:val="00803FA4"/>
    <w:rsid w:val="00804ACC"/>
    <w:rsid w:val="00804C3F"/>
    <w:rsid w:val="00805060"/>
    <w:rsid w:val="0080540E"/>
    <w:rsid w:val="00806973"/>
    <w:rsid w:val="00810C60"/>
    <w:rsid w:val="008127BF"/>
    <w:rsid w:val="00814013"/>
    <w:rsid w:val="00814221"/>
    <w:rsid w:val="00814485"/>
    <w:rsid w:val="008152B0"/>
    <w:rsid w:val="00815E97"/>
    <w:rsid w:val="00816338"/>
    <w:rsid w:val="0081691A"/>
    <w:rsid w:val="00816A93"/>
    <w:rsid w:val="00821D13"/>
    <w:rsid w:val="00821F58"/>
    <w:rsid w:val="00823325"/>
    <w:rsid w:val="008261E2"/>
    <w:rsid w:val="00826DC5"/>
    <w:rsid w:val="00830142"/>
    <w:rsid w:val="00830FCB"/>
    <w:rsid w:val="008323A4"/>
    <w:rsid w:val="00833015"/>
    <w:rsid w:val="008349EA"/>
    <w:rsid w:val="0083559A"/>
    <w:rsid w:val="00837513"/>
    <w:rsid w:val="00837CE8"/>
    <w:rsid w:val="00847924"/>
    <w:rsid w:val="00850E67"/>
    <w:rsid w:val="008535D9"/>
    <w:rsid w:val="008542B4"/>
    <w:rsid w:val="00855416"/>
    <w:rsid w:val="00855545"/>
    <w:rsid w:val="00855FA7"/>
    <w:rsid w:val="0085626B"/>
    <w:rsid w:val="00856C8B"/>
    <w:rsid w:val="00857D21"/>
    <w:rsid w:val="00860993"/>
    <w:rsid w:val="0086148E"/>
    <w:rsid w:val="00863999"/>
    <w:rsid w:val="00863FBA"/>
    <w:rsid w:val="008643D9"/>
    <w:rsid w:val="0086483D"/>
    <w:rsid w:val="0086493C"/>
    <w:rsid w:val="00864F13"/>
    <w:rsid w:val="0086509D"/>
    <w:rsid w:val="00865137"/>
    <w:rsid w:val="008652AE"/>
    <w:rsid w:val="008679F0"/>
    <w:rsid w:val="008709BD"/>
    <w:rsid w:val="00871A95"/>
    <w:rsid w:val="0087325B"/>
    <w:rsid w:val="008737CE"/>
    <w:rsid w:val="008742D2"/>
    <w:rsid w:val="00874F01"/>
    <w:rsid w:val="008753D5"/>
    <w:rsid w:val="00877199"/>
    <w:rsid w:val="00877E4F"/>
    <w:rsid w:val="00880C99"/>
    <w:rsid w:val="00881401"/>
    <w:rsid w:val="00884113"/>
    <w:rsid w:val="00884403"/>
    <w:rsid w:val="00887454"/>
    <w:rsid w:val="0088752A"/>
    <w:rsid w:val="008903E6"/>
    <w:rsid w:val="008917B4"/>
    <w:rsid w:val="0089334A"/>
    <w:rsid w:val="008942FC"/>
    <w:rsid w:val="00894393"/>
    <w:rsid w:val="008959F4"/>
    <w:rsid w:val="00896EB3"/>
    <w:rsid w:val="00897CEA"/>
    <w:rsid w:val="008A1A27"/>
    <w:rsid w:val="008A1E82"/>
    <w:rsid w:val="008A6604"/>
    <w:rsid w:val="008A7AEF"/>
    <w:rsid w:val="008A7F6E"/>
    <w:rsid w:val="008B0320"/>
    <w:rsid w:val="008B16AE"/>
    <w:rsid w:val="008B2E2D"/>
    <w:rsid w:val="008B3EB7"/>
    <w:rsid w:val="008B49C5"/>
    <w:rsid w:val="008B4D53"/>
    <w:rsid w:val="008B7EDA"/>
    <w:rsid w:val="008C0699"/>
    <w:rsid w:val="008C0C1E"/>
    <w:rsid w:val="008C109E"/>
    <w:rsid w:val="008C1568"/>
    <w:rsid w:val="008C3D05"/>
    <w:rsid w:val="008D1483"/>
    <w:rsid w:val="008D181D"/>
    <w:rsid w:val="008D26B5"/>
    <w:rsid w:val="008D2CC1"/>
    <w:rsid w:val="008D2F29"/>
    <w:rsid w:val="008D3021"/>
    <w:rsid w:val="008D3771"/>
    <w:rsid w:val="008D40C3"/>
    <w:rsid w:val="008D48A3"/>
    <w:rsid w:val="008D6628"/>
    <w:rsid w:val="008D7421"/>
    <w:rsid w:val="008D7792"/>
    <w:rsid w:val="008D784E"/>
    <w:rsid w:val="008D7D75"/>
    <w:rsid w:val="008E1535"/>
    <w:rsid w:val="008E1979"/>
    <w:rsid w:val="008E2369"/>
    <w:rsid w:val="008E2D22"/>
    <w:rsid w:val="008E320D"/>
    <w:rsid w:val="008E3A6B"/>
    <w:rsid w:val="008E4303"/>
    <w:rsid w:val="008E6317"/>
    <w:rsid w:val="008E63BB"/>
    <w:rsid w:val="008E7FE3"/>
    <w:rsid w:val="008F1748"/>
    <w:rsid w:val="008F2FEE"/>
    <w:rsid w:val="008F5D99"/>
    <w:rsid w:val="009024DC"/>
    <w:rsid w:val="00904D9D"/>
    <w:rsid w:val="00904F62"/>
    <w:rsid w:val="00906039"/>
    <w:rsid w:val="00906870"/>
    <w:rsid w:val="00906F68"/>
    <w:rsid w:val="00911854"/>
    <w:rsid w:val="00911E0C"/>
    <w:rsid w:val="0091442E"/>
    <w:rsid w:val="0091586C"/>
    <w:rsid w:val="009159BB"/>
    <w:rsid w:val="00915EA1"/>
    <w:rsid w:val="0091744B"/>
    <w:rsid w:val="00917E1F"/>
    <w:rsid w:val="00922129"/>
    <w:rsid w:val="00923949"/>
    <w:rsid w:val="0092526B"/>
    <w:rsid w:val="00925FD2"/>
    <w:rsid w:val="00926031"/>
    <w:rsid w:val="009261B4"/>
    <w:rsid w:val="009315CF"/>
    <w:rsid w:val="00931A5B"/>
    <w:rsid w:val="00933140"/>
    <w:rsid w:val="00933355"/>
    <w:rsid w:val="0093345A"/>
    <w:rsid w:val="009336C2"/>
    <w:rsid w:val="00934011"/>
    <w:rsid w:val="009340AA"/>
    <w:rsid w:val="00934BB3"/>
    <w:rsid w:val="0093607C"/>
    <w:rsid w:val="00936738"/>
    <w:rsid w:val="009373AB"/>
    <w:rsid w:val="00937AD4"/>
    <w:rsid w:val="00942BEA"/>
    <w:rsid w:val="00943C46"/>
    <w:rsid w:val="009440CD"/>
    <w:rsid w:val="00944BA8"/>
    <w:rsid w:val="009461B5"/>
    <w:rsid w:val="0094757B"/>
    <w:rsid w:val="009505AF"/>
    <w:rsid w:val="00951CBE"/>
    <w:rsid w:val="009543CA"/>
    <w:rsid w:val="0095497F"/>
    <w:rsid w:val="00957536"/>
    <w:rsid w:val="00957AD2"/>
    <w:rsid w:val="00957D43"/>
    <w:rsid w:val="00962E67"/>
    <w:rsid w:val="00962FC0"/>
    <w:rsid w:val="0096498D"/>
    <w:rsid w:val="009649AC"/>
    <w:rsid w:val="00964D8A"/>
    <w:rsid w:val="00965CB7"/>
    <w:rsid w:val="00971530"/>
    <w:rsid w:val="00972700"/>
    <w:rsid w:val="00974905"/>
    <w:rsid w:val="00976ED1"/>
    <w:rsid w:val="00977B26"/>
    <w:rsid w:val="00980E5C"/>
    <w:rsid w:val="009817E8"/>
    <w:rsid w:val="00982006"/>
    <w:rsid w:val="009830CA"/>
    <w:rsid w:val="00983C7A"/>
    <w:rsid w:val="009841D6"/>
    <w:rsid w:val="0098519A"/>
    <w:rsid w:val="00985C08"/>
    <w:rsid w:val="009863E1"/>
    <w:rsid w:val="00990B6A"/>
    <w:rsid w:val="009917BE"/>
    <w:rsid w:val="00992302"/>
    <w:rsid w:val="00992849"/>
    <w:rsid w:val="009938B8"/>
    <w:rsid w:val="00995A25"/>
    <w:rsid w:val="009968E8"/>
    <w:rsid w:val="00996D90"/>
    <w:rsid w:val="009979D6"/>
    <w:rsid w:val="009A0693"/>
    <w:rsid w:val="009A14D3"/>
    <w:rsid w:val="009A366B"/>
    <w:rsid w:val="009A5E61"/>
    <w:rsid w:val="009A5F84"/>
    <w:rsid w:val="009A704B"/>
    <w:rsid w:val="009A7293"/>
    <w:rsid w:val="009A7350"/>
    <w:rsid w:val="009B0FEB"/>
    <w:rsid w:val="009B133F"/>
    <w:rsid w:val="009B19E3"/>
    <w:rsid w:val="009B24CA"/>
    <w:rsid w:val="009B332D"/>
    <w:rsid w:val="009B4F13"/>
    <w:rsid w:val="009B622A"/>
    <w:rsid w:val="009B67C9"/>
    <w:rsid w:val="009B7928"/>
    <w:rsid w:val="009C079D"/>
    <w:rsid w:val="009C0840"/>
    <w:rsid w:val="009C1990"/>
    <w:rsid w:val="009C1E1E"/>
    <w:rsid w:val="009C2D5D"/>
    <w:rsid w:val="009C3688"/>
    <w:rsid w:val="009C3CD2"/>
    <w:rsid w:val="009C4778"/>
    <w:rsid w:val="009C544A"/>
    <w:rsid w:val="009C6037"/>
    <w:rsid w:val="009C79B1"/>
    <w:rsid w:val="009D0160"/>
    <w:rsid w:val="009D2656"/>
    <w:rsid w:val="009D44A5"/>
    <w:rsid w:val="009D5625"/>
    <w:rsid w:val="009E13DE"/>
    <w:rsid w:val="009E3802"/>
    <w:rsid w:val="009E3E5F"/>
    <w:rsid w:val="009E62CA"/>
    <w:rsid w:val="009E6584"/>
    <w:rsid w:val="009F0006"/>
    <w:rsid w:val="009F1A35"/>
    <w:rsid w:val="009F1BB7"/>
    <w:rsid w:val="009F2F91"/>
    <w:rsid w:val="009F64AD"/>
    <w:rsid w:val="009F6960"/>
    <w:rsid w:val="009F6BAF"/>
    <w:rsid w:val="009F6D67"/>
    <w:rsid w:val="009F7310"/>
    <w:rsid w:val="00A030C6"/>
    <w:rsid w:val="00A032E5"/>
    <w:rsid w:val="00A03D2F"/>
    <w:rsid w:val="00A0405D"/>
    <w:rsid w:val="00A04A88"/>
    <w:rsid w:val="00A04FA5"/>
    <w:rsid w:val="00A05005"/>
    <w:rsid w:val="00A05EBF"/>
    <w:rsid w:val="00A06617"/>
    <w:rsid w:val="00A06D43"/>
    <w:rsid w:val="00A10895"/>
    <w:rsid w:val="00A11481"/>
    <w:rsid w:val="00A12319"/>
    <w:rsid w:val="00A12B68"/>
    <w:rsid w:val="00A12FF0"/>
    <w:rsid w:val="00A14DD3"/>
    <w:rsid w:val="00A159CA"/>
    <w:rsid w:val="00A17301"/>
    <w:rsid w:val="00A1795E"/>
    <w:rsid w:val="00A17A71"/>
    <w:rsid w:val="00A20F0D"/>
    <w:rsid w:val="00A21031"/>
    <w:rsid w:val="00A215C9"/>
    <w:rsid w:val="00A218DA"/>
    <w:rsid w:val="00A22F9A"/>
    <w:rsid w:val="00A2423C"/>
    <w:rsid w:val="00A2444D"/>
    <w:rsid w:val="00A24860"/>
    <w:rsid w:val="00A24CF6"/>
    <w:rsid w:val="00A25AB9"/>
    <w:rsid w:val="00A33211"/>
    <w:rsid w:val="00A33850"/>
    <w:rsid w:val="00A33A51"/>
    <w:rsid w:val="00A34DE3"/>
    <w:rsid w:val="00A36CB5"/>
    <w:rsid w:val="00A37178"/>
    <w:rsid w:val="00A37E21"/>
    <w:rsid w:val="00A4014A"/>
    <w:rsid w:val="00A403BD"/>
    <w:rsid w:val="00A41C54"/>
    <w:rsid w:val="00A420D8"/>
    <w:rsid w:val="00A425ED"/>
    <w:rsid w:val="00A42EE8"/>
    <w:rsid w:val="00A43D31"/>
    <w:rsid w:val="00A44071"/>
    <w:rsid w:val="00A46655"/>
    <w:rsid w:val="00A51F79"/>
    <w:rsid w:val="00A52CAF"/>
    <w:rsid w:val="00A532D4"/>
    <w:rsid w:val="00A534FA"/>
    <w:rsid w:val="00A544BC"/>
    <w:rsid w:val="00A54ACE"/>
    <w:rsid w:val="00A554CE"/>
    <w:rsid w:val="00A5575B"/>
    <w:rsid w:val="00A557D5"/>
    <w:rsid w:val="00A55FBE"/>
    <w:rsid w:val="00A621EE"/>
    <w:rsid w:val="00A62412"/>
    <w:rsid w:val="00A625CF"/>
    <w:rsid w:val="00A62EEC"/>
    <w:rsid w:val="00A62FBA"/>
    <w:rsid w:val="00A63B6D"/>
    <w:rsid w:val="00A64A07"/>
    <w:rsid w:val="00A6625D"/>
    <w:rsid w:val="00A66678"/>
    <w:rsid w:val="00A67CB8"/>
    <w:rsid w:val="00A7196E"/>
    <w:rsid w:val="00A719A5"/>
    <w:rsid w:val="00A72F59"/>
    <w:rsid w:val="00A75D30"/>
    <w:rsid w:val="00A763D5"/>
    <w:rsid w:val="00A77419"/>
    <w:rsid w:val="00A80736"/>
    <w:rsid w:val="00A81650"/>
    <w:rsid w:val="00A83111"/>
    <w:rsid w:val="00A831FF"/>
    <w:rsid w:val="00A834D9"/>
    <w:rsid w:val="00A837B9"/>
    <w:rsid w:val="00A84548"/>
    <w:rsid w:val="00A84776"/>
    <w:rsid w:val="00A84CD5"/>
    <w:rsid w:val="00A87E03"/>
    <w:rsid w:val="00A919D5"/>
    <w:rsid w:val="00A92276"/>
    <w:rsid w:val="00A93AEB"/>
    <w:rsid w:val="00AA071A"/>
    <w:rsid w:val="00AA3DFA"/>
    <w:rsid w:val="00AA453A"/>
    <w:rsid w:val="00AA48EA"/>
    <w:rsid w:val="00AA6972"/>
    <w:rsid w:val="00AA74BE"/>
    <w:rsid w:val="00AA7836"/>
    <w:rsid w:val="00AA79CB"/>
    <w:rsid w:val="00AA7EEE"/>
    <w:rsid w:val="00AB0032"/>
    <w:rsid w:val="00AB09CA"/>
    <w:rsid w:val="00AB1047"/>
    <w:rsid w:val="00AB3B51"/>
    <w:rsid w:val="00AB4AB5"/>
    <w:rsid w:val="00AB4C87"/>
    <w:rsid w:val="00AB4DB1"/>
    <w:rsid w:val="00AB51D8"/>
    <w:rsid w:val="00AB5FEC"/>
    <w:rsid w:val="00AB6EEF"/>
    <w:rsid w:val="00AC0C65"/>
    <w:rsid w:val="00AC1748"/>
    <w:rsid w:val="00AC1D78"/>
    <w:rsid w:val="00AC25F2"/>
    <w:rsid w:val="00AC30CC"/>
    <w:rsid w:val="00AC388D"/>
    <w:rsid w:val="00AC3ED6"/>
    <w:rsid w:val="00AC45CC"/>
    <w:rsid w:val="00AC4B1F"/>
    <w:rsid w:val="00AC5377"/>
    <w:rsid w:val="00AC5418"/>
    <w:rsid w:val="00AC5712"/>
    <w:rsid w:val="00AC60CA"/>
    <w:rsid w:val="00AC60DA"/>
    <w:rsid w:val="00AC64FE"/>
    <w:rsid w:val="00AC677F"/>
    <w:rsid w:val="00AC6B28"/>
    <w:rsid w:val="00AC6FE5"/>
    <w:rsid w:val="00AC77D1"/>
    <w:rsid w:val="00AC7AF9"/>
    <w:rsid w:val="00AD166F"/>
    <w:rsid w:val="00AD2212"/>
    <w:rsid w:val="00AD2680"/>
    <w:rsid w:val="00AD47B7"/>
    <w:rsid w:val="00AE301D"/>
    <w:rsid w:val="00AE3087"/>
    <w:rsid w:val="00AE324C"/>
    <w:rsid w:val="00AE5124"/>
    <w:rsid w:val="00AE57AF"/>
    <w:rsid w:val="00AE696D"/>
    <w:rsid w:val="00AF0B09"/>
    <w:rsid w:val="00AF0B47"/>
    <w:rsid w:val="00AF100F"/>
    <w:rsid w:val="00AF1375"/>
    <w:rsid w:val="00AF180E"/>
    <w:rsid w:val="00AF4671"/>
    <w:rsid w:val="00AF57D2"/>
    <w:rsid w:val="00AF6415"/>
    <w:rsid w:val="00AF6606"/>
    <w:rsid w:val="00AF6E0F"/>
    <w:rsid w:val="00B01C42"/>
    <w:rsid w:val="00B026F3"/>
    <w:rsid w:val="00B02DD5"/>
    <w:rsid w:val="00B04041"/>
    <w:rsid w:val="00B068CF"/>
    <w:rsid w:val="00B07F46"/>
    <w:rsid w:val="00B1008C"/>
    <w:rsid w:val="00B10215"/>
    <w:rsid w:val="00B10BB7"/>
    <w:rsid w:val="00B10F4B"/>
    <w:rsid w:val="00B125C0"/>
    <w:rsid w:val="00B1312F"/>
    <w:rsid w:val="00B139AB"/>
    <w:rsid w:val="00B160D6"/>
    <w:rsid w:val="00B165CF"/>
    <w:rsid w:val="00B16EB1"/>
    <w:rsid w:val="00B171E8"/>
    <w:rsid w:val="00B17767"/>
    <w:rsid w:val="00B17C88"/>
    <w:rsid w:val="00B205B5"/>
    <w:rsid w:val="00B21345"/>
    <w:rsid w:val="00B228F4"/>
    <w:rsid w:val="00B22D54"/>
    <w:rsid w:val="00B23879"/>
    <w:rsid w:val="00B23E50"/>
    <w:rsid w:val="00B25530"/>
    <w:rsid w:val="00B25D60"/>
    <w:rsid w:val="00B27E1E"/>
    <w:rsid w:val="00B3167A"/>
    <w:rsid w:val="00B348C1"/>
    <w:rsid w:val="00B42117"/>
    <w:rsid w:val="00B42D4B"/>
    <w:rsid w:val="00B44939"/>
    <w:rsid w:val="00B449D8"/>
    <w:rsid w:val="00B4770D"/>
    <w:rsid w:val="00B4781E"/>
    <w:rsid w:val="00B50AD1"/>
    <w:rsid w:val="00B510F3"/>
    <w:rsid w:val="00B51506"/>
    <w:rsid w:val="00B51D27"/>
    <w:rsid w:val="00B52FB3"/>
    <w:rsid w:val="00B53E96"/>
    <w:rsid w:val="00B5425B"/>
    <w:rsid w:val="00B542DA"/>
    <w:rsid w:val="00B54B77"/>
    <w:rsid w:val="00B55D9F"/>
    <w:rsid w:val="00B57078"/>
    <w:rsid w:val="00B60118"/>
    <w:rsid w:val="00B60E62"/>
    <w:rsid w:val="00B61207"/>
    <w:rsid w:val="00B634D1"/>
    <w:rsid w:val="00B638D0"/>
    <w:rsid w:val="00B64A42"/>
    <w:rsid w:val="00B70AB0"/>
    <w:rsid w:val="00B71128"/>
    <w:rsid w:val="00B7192F"/>
    <w:rsid w:val="00B7209B"/>
    <w:rsid w:val="00B75D4D"/>
    <w:rsid w:val="00B75FEC"/>
    <w:rsid w:val="00B768BF"/>
    <w:rsid w:val="00B77F2F"/>
    <w:rsid w:val="00B83A72"/>
    <w:rsid w:val="00B83CF4"/>
    <w:rsid w:val="00B83D88"/>
    <w:rsid w:val="00B83F13"/>
    <w:rsid w:val="00B843AC"/>
    <w:rsid w:val="00B84548"/>
    <w:rsid w:val="00B9065F"/>
    <w:rsid w:val="00B91349"/>
    <w:rsid w:val="00B93769"/>
    <w:rsid w:val="00B94E9F"/>
    <w:rsid w:val="00B956FE"/>
    <w:rsid w:val="00B979BD"/>
    <w:rsid w:val="00BA0218"/>
    <w:rsid w:val="00BA0650"/>
    <w:rsid w:val="00BA159E"/>
    <w:rsid w:val="00BA2A07"/>
    <w:rsid w:val="00BA2F53"/>
    <w:rsid w:val="00BA3EF6"/>
    <w:rsid w:val="00BA4B66"/>
    <w:rsid w:val="00BA7D83"/>
    <w:rsid w:val="00BB0A03"/>
    <w:rsid w:val="00BB0D69"/>
    <w:rsid w:val="00BB143C"/>
    <w:rsid w:val="00BB248D"/>
    <w:rsid w:val="00BB2683"/>
    <w:rsid w:val="00BB3F9F"/>
    <w:rsid w:val="00BB6E62"/>
    <w:rsid w:val="00BB77F6"/>
    <w:rsid w:val="00BC1E1F"/>
    <w:rsid w:val="00BC2EAD"/>
    <w:rsid w:val="00BC4D47"/>
    <w:rsid w:val="00BC51E4"/>
    <w:rsid w:val="00BC703E"/>
    <w:rsid w:val="00BC7192"/>
    <w:rsid w:val="00BC75CA"/>
    <w:rsid w:val="00BD129B"/>
    <w:rsid w:val="00BD16CF"/>
    <w:rsid w:val="00BD1D9F"/>
    <w:rsid w:val="00BD2899"/>
    <w:rsid w:val="00BD4867"/>
    <w:rsid w:val="00BD4D68"/>
    <w:rsid w:val="00BD57F4"/>
    <w:rsid w:val="00BE1DF1"/>
    <w:rsid w:val="00BE25B6"/>
    <w:rsid w:val="00BE2836"/>
    <w:rsid w:val="00BE433C"/>
    <w:rsid w:val="00BE48C2"/>
    <w:rsid w:val="00BE49C5"/>
    <w:rsid w:val="00BE4DF4"/>
    <w:rsid w:val="00BE516B"/>
    <w:rsid w:val="00BE537F"/>
    <w:rsid w:val="00BE7D1E"/>
    <w:rsid w:val="00BF0C93"/>
    <w:rsid w:val="00BF1BA2"/>
    <w:rsid w:val="00BF1EC3"/>
    <w:rsid w:val="00BF26DF"/>
    <w:rsid w:val="00BF34CE"/>
    <w:rsid w:val="00BF4B96"/>
    <w:rsid w:val="00BF5593"/>
    <w:rsid w:val="00BF5A3A"/>
    <w:rsid w:val="00BF631E"/>
    <w:rsid w:val="00BF6491"/>
    <w:rsid w:val="00BF6509"/>
    <w:rsid w:val="00BF71D1"/>
    <w:rsid w:val="00C0081A"/>
    <w:rsid w:val="00C00965"/>
    <w:rsid w:val="00C0148A"/>
    <w:rsid w:val="00C01A19"/>
    <w:rsid w:val="00C030E9"/>
    <w:rsid w:val="00C034FD"/>
    <w:rsid w:val="00C043C1"/>
    <w:rsid w:val="00C050F9"/>
    <w:rsid w:val="00C05537"/>
    <w:rsid w:val="00C1156D"/>
    <w:rsid w:val="00C1450D"/>
    <w:rsid w:val="00C14706"/>
    <w:rsid w:val="00C15DFA"/>
    <w:rsid w:val="00C15EB5"/>
    <w:rsid w:val="00C15F0F"/>
    <w:rsid w:val="00C1624F"/>
    <w:rsid w:val="00C166FB"/>
    <w:rsid w:val="00C2084E"/>
    <w:rsid w:val="00C20D02"/>
    <w:rsid w:val="00C219AF"/>
    <w:rsid w:val="00C21A80"/>
    <w:rsid w:val="00C22A94"/>
    <w:rsid w:val="00C270BA"/>
    <w:rsid w:val="00C27F31"/>
    <w:rsid w:val="00C30208"/>
    <w:rsid w:val="00C329D8"/>
    <w:rsid w:val="00C32B23"/>
    <w:rsid w:val="00C3578C"/>
    <w:rsid w:val="00C36043"/>
    <w:rsid w:val="00C3647C"/>
    <w:rsid w:val="00C3661F"/>
    <w:rsid w:val="00C367B5"/>
    <w:rsid w:val="00C371B3"/>
    <w:rsid w:val="00C4033C"/>
    <w:rsid w:val="00C40AFC"/>
    <w:rsid w:val="00C40DDD"/>
    <w:rsid w:val="00C417E2"/>
    <w:rsid w:val="00C41D9D"/>
    <w:rsid w:val="00C431C5"/>
    <w:rsid w:val="00C43BEC"/>
    <w:rsid w:val="00C43F09"/>
    <w:rsid w:val="00C4419C"/>
    <w:rsid w:val="00C457BA"/>
    <w:rsid w:val="00C45C77"/>
    <w:rsid w:val="00C46A7E"/>
    <w:rsid w:val="00C501C4"/>
    <w:rsid w:val="00C516E8"/>
    <w:rsid w:val="00C51C2D"/>
    <w:rsid w:val="00C52827"/>
    <w:rsid w:val="00C528D5"/>
    <w:rsid w:val="00C531F2"/>
    <w:rsid w:val="00C53981"/>
    <w:rsid w:val="00C54B18"/>
    <w:rsid w:val="00C552D7"/>
    <w:rsid w:val="00C56CFB"/>
    <w:rsid w:val="00C61D38"/>
    <w:rsid w:val="00C62A47"/>
    <w:rsid w:val="00C62CF9"/>
    <w:rsid w:val="00C63470"/>
    <w:rsid w:val="00C63777"/>
    <w:rsid w:val="00C6458A"/>
    <w:rsid w:val="00C6466C"/>
    <w:rsid w:val="00C6565D"/>
    <w:rsid w:val="00C65731"/>
    <w:rsid w:val="00C6697F"/>
    <w:rsid w:val="00C670D8"/>
    <w:rsid w:val="00C728F9"/>
    <w:rsid w:val="00C741C3"/>
    <w:rsid w:val="00C80C17"/>
    <w:rsid w:val="00C814F8"/>
    <w:rsid w:val="00C81ADC"/>
    <w:rsid w:val="00C82351"/>
    <w:rsid w:val="00C8276C"/>
    <w:rsid w:val="00C8277D"/>
    <w:rsid w:val="00C83D74"/>
    <w:rsid w:val="00C855B1"/>
    <w:rsid w:val="00C910E4"/>
    <w:rsid w:val="00C92985"/>
    <w:rsid w:val="00C9309A"/>
    <w:rsid w:val="00C930B3"/>
    <w:rsid w:val="00C93362"/>
    <w:rsid w:val="00C93C08"/>
    <w:rsid w:val="00C9458E"/>
    <w:rsid w:val="00C957C3"/>
    <w:rsid w:val="00C9670C"/>
    <w:rsid w:val="00CA16B5"/>
    <w:rsid w:val="00CA2E2F"/>
    <w:rsid w:val="00CA52A0"/>
    <w:rsid w:val="00CA63CF"/>
    <w:rsid w:val="00CA7D97"/>
    <w:rsid w:val="00CB0495"/>
    <w:rsid w:val="00CB0903"/>
    <w:rsid w:val="00CB1552"/>
    <w:rsid w:val="00CB178B"/>
    <w:rsid w:val="00CB1985"/>
    <w:rsid w:val="00CB1AAB"/>
    <w:rsid w:val="00CB3D03"/>
    <w:rsid w:val="00CB3F40"/>
    <w:rsid w:val="00CB6C30"/>
    <w:rsid w:val="00CB6EDB"/>
    <w:rsid w:val="00CC19A3"/>
    <w:rsid w:val="00CC1CB9"/>
    <w:rsid w:val="00CC25C4"/>
    <w:rsid w:val="00CC28B0"/>
    <w:rsid w:val="00CC2CE0"/>
    <w:rsid w:val="00CC2F74"/>
    <w:rsid w:val="00CC3141"/>
    <w:rsid w:val="00CC39F1"/>
    <w:rsid w:val="00CC5B4B"/>
    <w:rsid w:val="00CC61B4"/>
    <w:rsid w:val="00CC680C"/>
    <w:rsid w:val="00CC6EC3"/>
    <w:rsid w:val="00CC70B4"/>
    <w:rsid w:val="00CD0819"/>
    <w:rsid w:val="00CD0C54"/>
    <w:rsid w:val="00CD13FC"/>
    <w:rsid w:val="00CD1D6F"/>
    <w:rsid w:val="00CD22C3"/>
    <w:rsid w:val="00CD4667"/>
    <w:rsid w:val="00CD5CE9"/>
    <w:rsid w:val="00CE032C"/>
    <w:rsid w:val="00CE09C0"/>
    <w:rsid w:val="00CE2107"/>
    <w:rsid w:val="00CE31C7"/>
    <w:rsid w:val="00CF3BAA"/>
    <w:rsid w:val="00CF3CA6"/>
    <w:rsid w:val="00CF446E"/>
    <w:rsid w:val="00CF5983"/>
    <w:rsid w:val="00D001D8"/>
    <w:rsid w:val="00D01F5D"/>
    <w:rsid w:val="00D0294B"/>
    <w:rsid w:val="00D02C8E"/>
    <w:rsid w:val="00D02CDD"/>
    <w:rsid w:val="00D03D49"/>
    <w:rsid w:val="00D05226"/>
    <w:rsid w:val="00D056BF"/>
    <w:rsid w:val="00D05B96"/>
    <w:rsid w:val="00D05D8F"/>
    <w:rsid w:val="00D05F37"/>
    <w:rsid w:val="00D06B25"/>
    <w:rsid w:val="00D071A1"/>
    <w:rsid w:val="00D075B5"/>
    <w:rsid w:val="00D11C3E"/>
    <w:rsid w:val="00D13C3A"/>
    <w:rsid w:val="00D13F24"/>
    <w:rsid w:val="00D1500C"/>
    <w:rsid w:val="00D15424"/>
    <w:rsid w:val="00D15F49"/>
    <w:rsid w:val="00D163AB"/>
    <w:rsid w:val="00D17908"/>
    <w:rsid w:val="00D20DF3"/>
    <w:rsid w:val="00D232D5"/>
    <w:rsid w:val="00D249BB"/>
    <w:rsid w:val="00D24A14"/>
    <w:rsid w:val="00D24AF0"/>
    <w:rsid w:val="00D25002"/>
    <w:rsid w:val="00D25C24"/>
    <w:rsid w:val="00D26AEB"/>
    <w:rsid w:val="00D26E52"/>
    <w:rsid w:val="00D26FA8"/>
    <w:rsid w:val="00D31819"/>
    <w:rsid w:val="00D334BC"/>
    <w:rsid w:val="00D34A51"/>
    <w:rsid w:val="00D352AA"/>
    <w:rsid w:val="00D412A8"/>
    <w:rsid w:val="00D417C2"/>
    <w:rsid w:val="00D41BCC"/>
    <w:rsid w:val="00D4206A"/>
    <w:rsid w:val="00D42FFD"/>
    <w:rsid w:val="00D430C6"/>
    <w:rsid w:val="00D43431"/>
    <w:rsid w:val="00D43A5C"/>
    <w:rsid w:val="00D445F3"/>
    <w:rsid w:val="00D50926"/>
    <w:rsid w:val="00D5177F"/>
    <w:rsid w:val="00D51C65"/>
    <w:rsid w:val="00D52F8B"/>
    <w:rsid w:val="00D53B25"/>
    <w:rsid w:val="00D55CE4"/>
    <w:rsid w:val="00D60385"/>
    <w:rsid w:val="00D635BA"/>
    <w:rsid w:val="00D64329"/>
    <w:rsid w:val="00D6657A"/>
    <w:rsid w:val="00D6658B"/>
    <w:rsid w:val="00D70EC4"/>
    <w:rsid w:val="00D73136"/>
    <w:rsid w:val="00D73C82"/>
    <w:rsid w:val="00D73FB3"/>
    <w:rsid w:val="00D76920"/>
    <w:rsid w:val="00D82421"/>
    <w:rsid w:val="00D82E26"/>
    <w:rsid w:val="00D830EC"/>
    <w:rsid w:val="00D839AD"/>
    <w:rsid w:val="00D84029"/>
    <w:rsid w:val="00D847D5"/>
    <w:rsid w:val="00D84E18"/>
    <w:rsid w:val="00D85064"/>
    <w:rsid w:val="00D87BFF"/>
    <w:rsid w:val="00D87E8F"/>
    <w:rsid w:val="00D9170A"/>
    <w:rsid w:val="00D924D3"/>
    <w:rsid w:val="00D935A6"/>
    <w:rsid w:val="00D9392B"/>
    <w:rsid w:val="00D94760"/>
    <w:rsid w:val="00D95672"/>
    <w:rsid w:val="00D95703"/>
    <w:rsid w:val="00D95BF3"/>
    <w:rsid w:val="00D96ACA"/>
    <w:rsid w:val="00D9705C"/>
    <w:rsid w:val="00D97449"/>
    <w:rsid w:val="00D97F35"/>
    <w:rsid w:val="00DA1664"/>
    <w:rsid w:val="00DA17A7"/>
    <w:rsid w:val="00DA1877"/>
    <w:rsid w:val="00DA1E99"/>
    <w:rsid w:val="00DA2BB0"/>
    <w:rsid w:val="00DA3864"/>
    <w:rsid w:val="00DA69AB"/>
    <w:rsid w:val="00DB01EB"/>
    <w:rsid w:val="00DB028C"/>
    <w:rsid w:val="00DB154F"/>
    <w:rsid w:val="00DB1E50"/>
    <w:rsid w:val="00DB1F62"/>
    <w:rsid w:val="00DB348C"/>
    <w:rsid w:val="00DB414A"/>
    <w:rsid w:val="00DB55DE"/>
    <w:rsid w:val="00DB5742"/>
    <w:rsid w:val="00DB6EA7"/>
    <w:rsid w:val="00DB7348"/>
    <w:rsid w:val="00DB7594"/>
    <w:rsid w:val="00DC0DBF"/>
    <w:rsid w:val="00DC1673"/>
    <w:rsid w:val="00DC2203"/>
    <w:rsid w:val="00DC5685"/>
    <w:rsid w:val="00DC6E04"/>
    <w:rsid w:val="00DD0053"/>
    <w:rsid w:val="00DD086F"/>
    <w:rsid w:val="00DD0A85"/>
    <w:rsid w:val="00DD30FF"/>
    <w:rsid w:val="00DD35F1"/>
    <w:rsid w:val="00DD4711"/>
    <w:rsid w:val="00DD5884"/>
    <w:rsid w:val="00DD6224"/>
    <w:rsid w:val="00DD657E"/>
    <w:rsid w:val="00DD7C8F"/>
    <w:rsid w:val="00DE01F4"/>
    <w:rsid w:val="00DE07AF"/>
    <w:rsid w:val="00DE0A6A"/>
    <w:rsid w:val="00DE331A"/>
    <w:rsid w:val="00DE476E"/>
    <w:rsid w:val="00DE4CC4"/>
    <w:rsid w:val="00DE4E8C"/>
    <w:rsid w:val="00DE5BB1"/>
    <w:rsid w:val="00DE6F07"/>
    <w:rsid w:val="00DF0E0F"/>
    <w:rsid w:val="00DF1060"/>
    <w:rsid w:val="00DF2614"/>
    <w:rsid w:val="00DF29FB"/>
    <w:rsid w:val="00DF3796"/>
    <w:rsid w:val="00DF4C58"/>
    <w:rsid w:val="00DF58E6"/>
    <w:rsid w:val="00DF5EAF"/>
    <w:rsid w:val="00DF61C4"/>
    <w:rsid w:val="00DF6988"/>
    <w:rsid w:val="00E0061A"/>
    <w:rsid w:val="00E02B18"/>
    <w:rsid w:val="00E04B0A"/>
    <w:rsid w:val="00E053DA"/>
    <w:rsid w:val="00E06015"/>
    <w:rsid w:val="00E07146"/>
    <w:rsid w:val="00E07816"/>
    <w:rsid w:val="00E079F5"/>
    <w:rsid w:val="00E105ED"/>
    <w:rsid w:val="00E108CF"/>
    <w:rsid w:val="00E11A9F"/>
    <w:rsid w:val="00E12F06"/>
    <w:rsid w:val="00E12FDA"/>
    <w:rsid w:val="00E13262"/>
    <w:rsid w:val="00E1796B"/>
    <w:rsid w:val="00E21381"/>
    <w:rsid w:val="00E220A2"/>
    <w:rsid w:val="00E223F6"/>
    <w:rsid w:val="00E25EF2"/>
    <w:rsid w:val="00E261A7"/>
    <w:rsid w:val="00E26BE2"/>
    <w:rsid w:val="00E27490"/>
    <w:rsid w:val="00E27C0E"/>
    <w:rsid w:val="00E302BB"/>
    <w:rsid w:val="00E31300"/>
    <w:rsid w:val="00E32B02"/>
    <w:rsid w:val="00E34237"/>
    <w:rsid w:val="00E3551B"/>
    <w:rsid w:val="00E369AD"/>
    <w:rsid w:val="00E36DFE"/>
    <w:rsid w:val="00E37A48"/>
    <w:rsid w:val="00E42A0F"/>
    <w:rsid w:val="00E44ED8"/>
    <w:rsid w:val="00E46600"/>
    <w:rsid w:val="00E50F9E"/>
    <w:rsid w:val="00E511F9"/>
    <w:rsid w:val="00E52CB0"/>
    <w:rsid w:val="00E54008"/>
    <w:rsid w:val="00E5518D"/>
    <w:rsid w:val="00E55954"/>
    <w:rsid w:val="00E56CB3"/>
    <w:rsid w:val="00E6009D"/>
    <w:rsid w:val="00E60529"/>
    <w:rsid w:val="00E62353"/>
    <w:rsid w:val="00E624D1"/>
    <w:rsid w:val="00E6321D"/>
    <w:rsid w:val="00E63DF5"/>
    <w:rsid w:val="00E64246"/>
    <w:rsid w:val="00E66D92"/>
    <w:rsid w:val="00E672E1"/>
    <w:rsid w:val="00E67587"/>
    <w:rsid w:val="00E67ED4"/>
    <w:rsid w:val="00E70257"/>
    <w:rsid w:val="00E7288A"/>
    <w:rsid w:val="00E72EDB"/>
    <w:rsid w:val="00E73685"/>
    <w:rsid w:val="00E73CC9"/>
    <w:rsid w:val="00E75619"/>
    <w:rsid w:val="00E75B25"/>
    <w:rsid w:val="00E75BD0"/>
    <w:rsid w:val="00E762D8"/>
    <w:rsid w:val="00E801E5"/>
    <w:rsid w:val="00E8127B"/>
    <w:rsid w:val="00E819B1"/>
    <w:rsid w:val="00E81A8C"/>
    <w:rsid w:val="00E81D83"/>
    <w:rsid w:val="00E82AE9"/>
    <w:rsid w:val="00E84D7A"/>
    <w:rsid w:val="00E853C8"/>
    <w:rsid w:val="00E85E72"/>
    <w:rsid w:val="00E86E33"/>
    <w:rsid w:val="00E874DD"/>
    <w:rsid w:val="00E906E6"/>
    <w:rsid w:val="00E91591"/>
    <w:rsid w:val="00E9401D"/>
    <w:rsid w:val="00E94A30"/>
    <w:rsid w:val="00E95F38"/>
    <w:rsid w:val="00E9763E"/>
    <w:rsid w:val="00EA0DAB"/>
    <w:rsid w:val="00EA1887"/>
    <w:rsid w:val="00EA3BBF"/>
    <w:rsid w:val="00EA4C68"/>
    <w:rsid w:val="00EA5886"/>
    <w:rsid w:val="00EA5D56"/>
    <w:rsid w:val="00EA630E"/>
    <w:rsid w:val="00EA6426"/>
    <w:rsid w:val="00EA6A41"/>
    <w:rsid w:val="00EA75D3"/>
    <w:rsid w:val="00EA7FE6"/>
    <w:rsid w:val="00EB1345"/>
    <w:rsid w:val="00EB211E"/>
    <w:rsid w:val="00EB32B1"/>
    <w:rsid w:val="00EB3CD7"/>
    <w:rsid w:val="00EB4230"/>
    <w:rsid w:val="00EB7903"/>
    <w:rsid w:val="00EB7963"/>
    <w:rsid w:val="00EC02CD"/>
    <w:rsid w:val="00EC0AC1"/>
    <w:rsid w:val="00EC2AAD"/>
    <w:rsid w:val="00EC4496"/>
    <w:rsid w:val="00EC51C5"/>
    <w:rsid w:val="00EC6BB7"/>
    <w:rsid w:val="00ED11BB"/>
    <w:rsid w:val="00ED14AF"/>
    <w:rsid w:val="00ED19E8"/>
    <w:rsid w:val="00ED217C"/>
    <w:rsid w:val="00ED2D1C"/>
    <w:rsid w:val="00ED354F"/>
    <w:rsid w:val="00ED534E"/>
    <w:rsid w:val="00ED5AF9"/>
    <w:rsid w:val="00ED5F05"/>
    <w:rsid w:val="00ED6A84"/>
    <w:rsid w:val="00EE0CAE"/>
    <w:rsid w:val="00EE1634"/>
    <w:rsid w:val="00EE2005"/>
    <w:rsid w:val="00EE335A"/>
    <w:rsid w:val="00EE4539"/>
    <w:rsid w:val="00EE496B"/>
    <w:rsid w:val="00EE4FB9"/>
    <w:rsid w:val="00EE6498"/>
    <w:rsid w:val="00EE7407"/>
    <w:rsid w:val="00EE7A48"/>
    <w:rsid w:val="00EF148D"/>
    <w:rsid w:val="00EF1786"/>
    <w:rsid w:val="00EF2C1B"/>
    <w:rsid w:val="00EF2F4C"/>
    <w:rsid w:val="00EF3445"/>
    <w:rsid w:val="00EF4293"/>
    <w:rsid w:val="00EF4E47"/>
    <w:rsid w:val="00EF503E"/>
    <w:rsid w:val="00EF5AB1"/>
    <w:rsid w:val="00F0092B"/>
    <w:rsid w:val="00F00C38"/>
    <w:rsid w:val="00F00C4D"/>
    <w:rsid w:val="00F00FD4"/>
    <w:rsid w:val="00F015AA"/>
    <w:rsid w:val="00F01C00"/>
    <w:rsid w:val="00F01D9A"/>
    <w:rsid w:val="00F02858"/>
    <w:rsid w:val="00F029AA"/>
    <w:rsid w:val="00F03389"/>
    <w:rsid w:val="00F04E5B"/>
    <w:rsid w:val="00F070D5"/>
    <w:rsid w:val="00F10FA0"/>
    <w:rsid w:val="00F11520"/>
    <w:rsid w:val="00F124A8"/>
    <w:rsid w:val="00F14760"/>
    <w:rsid w:val="00F152A8"/>
    <w:rsid w:val="00F17546"/>
    <w:rsid w:val="00F2090B"/>
    <w:rsid w:val="00F209CD"/>
    <w:rsid w:val="00F22A7B"/>
    <w:rsid w:val="00F22BB5"/>
    <w:rsid w:val="00F239C8"/>
    <w:rsid w:val="00F246D6"/>
    <w:rsid w:val="00F269B4"/>
    <w:rsid w:val="00F30A43"/>
    <w:rsid w:val="00F32E0E"/>
    <w:rsid w:val="00F3375D"/>
    <w:rsid w:val="00F3410C"/>
    <w:rsid w:val="00F34C2F"/>
    <w:rsid w:val="00F35AA3"/>
    <w:rsid w:val="00F35D4F"/>
    <w:rsid w:val="00F3639D"/>
    <w:rsid w:val="00F364C5"/>
    <w:rsid w:val="00F36FE3"/>
    <w:rsid w:val="00F373E3"/>
    <w:rsid w:val="00F378BD"/>
    <w:rsid w:val="00F40588"/>
    <w:rsid w:val="00F4303B"/>
    <w:rsid w:val="00F4433B"/>
    <w:rsid w:val="00F4600C"/>
    <w:rsid w:val="00F4621B"/>
    <w:rsid w:val="00F46424"/>
    <w:rsid w:val="00F51149"/>
    <w:rsid w:val="00F51820"/>
    <w:rsid w:val="00F523ED"/>
    <w:rsid w:val="00F52EDF"/>
    <w:rsid w:val="00F5387F"/>
    <w:rsid w:val="00F55CD5"/>
    <w:rsid w:val="00F57B8B"/>
    <w:rsid w:val="00F60299"/>
    <w:rsid w:val="00F60C76"/>
    <w:rsid w:val="00F60CAE"/>
    <w:rsid w:val="00F637B4"/>
    <w:rsid w:val="00F65017"/>
    <w:rsid w:val="00F6611A"/>
    <w:rsid w:val="00F66415"/>
    <w:rsid w:val="00F66E5D"/>
    <w:rsid w:val="00F712A2"/>
    <w:rsid w:val="00F7179E"/>
    <w:rsid w:val="00F717D4"/>
    <w:rsid w:val="00F7313B"/>
    <w:rsid w:val="00F7498E"/>
    <w:rsid w:val="00F814C9"/>
    <w:rsid w:val="00F82E2A"/>
    <w:rsid w:val="00F83242"/>
    <w:rsid w:val="00F83CDD"/>
    <w:rsid w:val="00F84548"/>
    <w:rsid w:val="00F8681F"/>
    <w:rsid w:val="00F8688D"/>
    <w:rsid w:val="00F87046"/>
    <w:rsid w:val="00F90074"/>
    <w:rsid w:val="00F90E51"/>
    <w:rsid w:val="00F91627"/>
    <w:rsid w:val="00F91B76"/>
    <w:rsid w:val="00F923A7"/>
    <w:rsid w:val="00F93ED4"/>
    <w:rsid w:val="00F957FE"/>
    <w:rsid w:val="00F962E5"/>
    <w:rsid w:val="00F96682"/>
    <w:rsid w:val="00F96FBE"/>
    <w:rsid w:val="00F971B6"/>
    <w:rsid w:val="00F97394"/>
    <w:rsid w:val="00F97B34"/>
    <w:rsid w:val="00F97E75"/>
    <w:rsid w:val="00FA0742"/>
    <w:rsid w:val="00FA1ADA"/>
    <w:rsid w:val="00FA2FE7"/>
    <w:rsid w:val="00FA4022"/>
    <w:rsid w:val="00FA4301"/>
    <w:rsid w:val="00FA50FA"/>
    <w:rsid w:val="00FA6999"/>
    <w:rsid w:val="00FA6F4D"/>
    <w:rsid w:val="00FA780C"/>
    <w:rsid w:val="00FA7820"/>
    <w:rsid w:val="00FB03A6"/>
    <w:rsid w:val="00FB0AA5"/>
    <w:rsid w:val="00FB0D87"/>
    <w:rsid w:val="00FB1796"/>
    <w:rsid w:val="00FB2908"/>
    <w:rsid w:val="00FB2C46"/>
    <w:rsid w:val="00FB33FE"/>
    <w:rsid w:val="00FB36B1"/>
    <w:rsid w:val="00FB3A1A"/>
    <w:rsid w:val="00FB3B0D"/>
    <w:rsid w:val="00FB4F09"/>
    <w:rsid w:val="00FB5F82"/>
    <w:rsid w:val="00FB624C"/>
    <w:rsid w:val="00FB6DEF"/>
    <w:rsid w:val="00FB7CD6"/>
    <w:rsid w:val="00FC0FDC"/>
    <w:rsid w:val="00FC1A62"/>
    <w:rsid w:val="00FC2763"/>
    <w:rsid w:val="00FC2820"/>
    <w:rsid w:val="00FC3360"/>
    <w:rsid w:val="00FC3A66"/>
    <w:rsid w:val="00FC5067"/>
    <w:rsid w:val="00FC5986"/>
    <w:rsid w:val="00FD18D4"/>
    <w:rsid w:val="00FD3702"/>
    <w:rsid w:val="00FD376D"/>
    <w:rsid w:val="00FD3E4C"/>
    <w:rsid w:val="00FD426F"/>
    <w:rsid w:val="00FD505B"/>
    <w:rsid w:val="00FD5DEC"/>
    <w:rsid w:val="00FD604F"/>
    <w:rsid w:val="00FD6E98"/>
    <w:rsid w:val="00FE06A8"/>
    <w:rsid w:val="00FE0833"/>
    <w:rsid w:val="00FE0893"/>
    <w:rsid w:val="00FE12F9"/>
    <w:rsid w:val="00FE1FE0"/>
    <w:rsid w:val="00FE205F"/>
    <w:rsid w:val="00FE296D"/>
    <w:rsid w:val="00FE451A"/>
    <w:rsid w:val="00FE4BD1"/>
    <w:rsid w:val="00FE51F8"/>
    <w:rsid w:val="00FE5C76"/>
    <w:rsid w:val="00FE63CD"/>
    <w:rsid w:val="00FE71ED"/>
    <w:rsid w:val="00FE73D2"/>
    <w:rsid w:val="00FF1C03"/>
    <w:rsid w:val="00FF2776"/>
    <w:rsid w:val="00FF2B78"/>
    <w:rsid w:val="00FF33CA"/>
    <w:rsid w:val="00FF3BB3"/>
    <w:rsid w:val="00FF3C98"/>
    <w:rsid w:val="00FF470E"/>
    <w:rsid w:val="00FF548C"/>
    <w:rsid w:val="00FF5600"/>
    <w:rsid w:val="00FF5BBA"/>
    <w:rsid w:val="00FF5C68"/>
    <w:rsid w:val="00FF5E1A"/>
    <w:rsid w:val="00FF7157"/>
    <w:rsid w:val="02112D0B"/>
    <w:rsid w:val="026C870B"/>
    <w:rsid w:val="02EC316F"/>
    <w:rsid w:val="02FB4A5C"/>
    <w:rsid w:val="05B67DAC"/>
    <w:rsid w:val="06BA80E4"/>
    <w:rsid w:val="080BAA0E"/>
    <w:rsid w:val="0829B343"/>
    <w:rsid w:val="0A136377"/>
    <w:rsid w:val="0B282AF4"/>
    <w:rsid w:val="0C8E2635"/>
    <w:rsid w:val="0E6F158D"/>
    <w:rsid w:val="0E9C8075"/>
    <w:rsid w:val="0EEE78BF"/>
    <w:rsid w:val="0FEFAB4A"/>
    <w:rsid w:val="109011FB"/>
    <w:rsid w:val="112928F5"/>
    <w:rsid w:val="1186DAF1"/>
    <w:rsid w:val="128E9163"/>
    <w:rsid w:val="131E838F"/>
    <w:rsid w:val="13E0A210"/>
    <w:rsid w:val="13F79D00"/>
    <w:rsid w:val="1659A433"/>
    <w:rsid w:val="17B392D0"/>
    <w:rsid w:val="17BAA652"/>
    <w:rsid w:val="19C7A245"/>
    <w:rsid w:val="1E11739E"/>
    <w:rsid w:val="1E54B053"/>
    <w:rsid w:val="1EE1BF68"/>
    <w:rsid w:val="207553B0"/>
    <w:rsid w:val="265B383C"/>
    <w:rsid w:val="26BD11DD"/>
    <w:rsid w:val="2818F41C"/>
    <w:rsid w:val="281F9D2C"/>
    <w:rsid w:val="285F1031"/>
    <w:rsid w:val="2A2D2D13"/>
    <w:rsid w:val="2CB56791"/>
    <w:rsid w:val="2D3CD13C"/>
    <w:rsid w:val="2DCD0F88"/>
    <w:rsid w:val="2FCB3DBD"/>
    <w:rsid w:val="3222FA51"/>
    <w:rsid w:val="32B46CB2"/>
    <w:rsid w:val="330520A3"/>
    <w:rsid w:val="344AF6A2"/>
    <w:rsid w:val="35FA2CC6"/>
    <w:rsid w:val="38A001DC"/>
    <w:rsid w:val="39D5E26C"/>
    <w:rsid w:val="3CC31D37"/>
    <w:rsid w:val="3EB2E9E7"/>
    <w:rsid w:val="3EDCCA01"/>
    <w:rsid w:val="411311C5"/>
    <w:rsid w:val="4127DB69"/>
    <w:rsid w:val="41A89F91"/>
    <w:rsid w:val="47ED90EE"/>
    <w:rsid w:val="489BD824"/>
    <w:rsid w:val="4928B36E"/>
    <w:rsid w:val="4AC448BE"/>
    <w:rsid w:val="4AC6DB2F"/>
    <w:rsid w:val="4B03FB6E"/>
    <w:rsid w:val="4DF1872C"/>
    <w:rsid w:val="4E676FF5"/>
    <w:rsid w:val="4F8A38CA"/>
    <w:rsid w:val="509FEB4B"/>
    <w:rsid w:val="51417B4A"/>
    <w:rsid w:val="52495174"/>
    <w:rsid w:val="53A0540D"/>
    <w:rsid w:val="53BD4742"/>
    <w:rsid w:val="53EE2458"/>
    <w:rsid w:val="54D7AC35"/>
    <w:rsid w:val="5501EFB9"/>
    <w:rsid w:val="5857DD94"/>
    <w:rsid w:val="59151383"/>
    <w:rsid w:val="5CAB4DFA"/>
    <w:rsid w:val="5F6B9C7B"/>
    <w:rsid w:val="5F77815A"/>
    <w:rsid w:val="60DC463E"/>
    <w:rsid w:val="6427DE7A"/>
    <w:rsid w:val="659201B4"/>
    <w:rsid w:val="6932AEF1"/>
    <w:rsid w:val="6A79D5AE"/>
    <w:rsid w:val="6D438926"/>
    <w:rsid w:val="6E76F0DE"/>
    <w:rsid w:val="6F54B631"/>
    <w:rsid w:val="6FD1172B"/>
    <w:rsid w:val="719DA29E"/>
    <w:rsid w:val="7264D564"/>
    <w:rsid w:val="73D7A2B0"/>
    <w:rsid w:val="74274512"/>
    <w:rsid w:val="74C2A831"/>
    <w:rsid w:val="74DE4F6A"/>
    <w:rsid w:val="75FEFD47"/>
    <w:rsid w:val="76C8CB4B"/>
    <w:rsid w:val="77D2E2C1"/>
    <w:rsid w:val="7877F396"/>
    <w:rsid w:val="78E8EB3B"/>
    <w:rsid w:val="7ADC25CB"/>
    <w:rsid w:val="7B387FA9"/>
    <w:rsid w:val="7BF99C53"/>
    <w:rsid w:val="7C40C977"/>
    <w:rsid w:val="7DC8573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F5C5A7"/>
  <w15:docId w15:val="{92CAE2D0-35E4-4425-85DD-C9B201EA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B94E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itul">
    <w:name w:val="titul"/>
    <w:basedOn w:val="Normln"/>
    <w:qFormat/>
    <w:rsid w:val="00B94E9F"/>
    <w:pPr>
      <w:spacing w:before="600" w:after="0" w:line="360" w:lineRule="auto"/>
      <w:jc w:val="center"/>
    </w:pPr>
    <w:rPr>
      <w:rFonts w:ascii="Arial" w:eastAsia="Times New Roman" w:hAnsi="Arial" w:cs="Arial"/>
      <w:b/>
      <w:sz w:val="24"/>
      <w:szCs w:val="24"/>
      <w:lang w:eastAsia="cs-CZ"/>
    </w:rPr>
  </w:style>
  <w:style w:type="paragraph" w:customStyle="1" w:styleId="j">
    <w:name w:val="čj"/>
    <w:basedOn w:val="Normln"/>
    <w:qFormat/>
    <w:rsid w:val="00B94E9F"/>
    <w:pPr>
      <w:spacing w:before="360" w:after="0" w:line="360" w:lineRule="auto"/>
      <w:jc w:val="center"/>
    </w:pPr>
    <w:rPr>
      <w:rFonts w:ascii="Arial" w:eastAsia="Times New Roman" w:hAnsi="Arial" w:cs="Arial"/>
      <w:bCs/>
      <w:sz w:val="20"/>
      <w:szCs w:val="24"/>
      <w:lang w:eastAsia="cs-CZ"/>
    </w:rPr>
  </w:style>
  <w:style w:type="paragraph" w:customStyle="1" w:styleId="lnek-slo">
    <w:name w:val="článek-číslo"/>
    <w:basedOn w:val="Nadpis1"/>
    <w:qFormat/>
    <w:rsid w:val="00B94E9F"/>
    <w:pPr>
      <w:keepLines w:val="0"/>
      <w:spacing w:before="360" w:line="240" w:lineRule="auto"/>
      <w:jc w:val="center"/>
    </w:pPr>
    <w:rPr>
      <w:rFonts w:ascii="Arial" w:eastAsia="Times New Roman" w:hAnsi="Arial" w:cs="Arial"/>
      <w:b/>
      <w:color w:val="auto"/>
      <w:sz w:val="20"/>
      <w:szCs w:val="20"/>
      <w:lang w:eastAsia="cs-CZ"/>
    </w:rPr>
  </w:style>
  <w:style w:type="paragraph" w:customStyle="1" w:styleId="lnek-nzev">
    <w:name w:val="článek-název"/>
    <w:basedOn w:val="Nadpis1"/>
    <w:qFormat/>
    <w:rsid w:val="00B94E9F"/>
    <w:pPr>
      <w:keepLines w:val="0"/>
      <w:spacing w:before="0" w:after="360" w:line="240" w:lineRule="auto"/>
      <w:jc w:val="center"/>
    </w:pPr>
    <w:rPr>
      <w:rFonts w:ascii="Arial" w:eastAsia="Times New Roman" w:hAnsi="Arial" w:cs="Arial"/>
      <w:b/>
      <w:color w:val="auto"/>
      <w:sz w:val="20"/>
      <w:szCs w:val="20"/>
      <w:lang w:eastAsia="cs-CZ"/>
    </w:rPr>
  </w:style>
  <w:style w:type="paragraph" w:customStyle="1" w:styleId="kdo-s-km">
    <w:name w:val="kdo-s-kým"/>
    <w:basedOn w:val="Normln"/>
    <w:qFormat/>
    <w:rsid w:val="00B94E9F"/>
    <w:pPr>
      <w:keepNext/>
      <w:tabs>
        <w:tab w:val="left" w:pos="426"/>
      </w:tabs>
      <w:spacing w:before="360" w:after="0" w:line="360" w:lineRule="auto"/>
      <w:ind w:left="425" w:hanging="425"/>
    </w:pPr>
    <w:rPr>
      <w:rFonts w:ascii="Arial" w:eastAsia="Times New Roman" w:hAnsi="Arial" w:cs="Arial"/>
      <w:b/>
      <w:sz w:val="20"/>
      <w:szCs w:val="24"/>
      <w:lang w:eastAsia="cs-CZ"/>
    </w:rPr>
  </w:style>
  <w:style w:type="paragraph" w:customStyle="1" w:styleId="kdo">
    <w:name w:val="kdo"/>
    <w:basedOn w:val="Normln"/>
    <w:qFormat/>
    <w:rsid w:val="00B94E9F"/>
    <w:pPr>
      <w:tabs>
        <w:tab w:val="left" w:pos="3402"/>
      </w:tabs>
      <w:spacing w:before="100" w:after="0" w:line="240" w:lineRule="auto"/>
    </w:pPr>
    <w:rPr>
      <w:rFonts w:ascii="Arial" w:eastAsia="Times New Roman" w:hAnsi="Arial" w:cs="Arial"/>
      <w:sz w:val="20"/>
      <w:szCs w:val="24"/>
      <w:lang w:eastAsia="cs-CZ"/>
    </w:rPr>
  </w:style>
  <w:style w:type="paragraph" w:customStyle="1" w:styleId="odstavec">
    <w:name w:val="odstavec"/>
    <w:basedOn w:val="Zkladntext2"/>
    <w:qFormat/>
    <w:rsid w:val="00B94E9F"/>
    <w:pPr>
      <w:spacing w:before="240" w:line="240" w:lineRule="auto"/>
      <w:jc w:val="both"/>
    </w:pPr>
    <w:rPr>
      <w:rFonts w:ascii="Arial" w:eastAsia="Times New Roman" w:hAnsi="Arial" w:cs="Arial"/>
      <w:sz w:val="20"/>
      <w:szCs w:val="24"/>
      <w:lang w:eastAsia="cs-CZ"/>
    </w:rPr>
  </w:style>
  <w:style w:type="paragraph" w:customStyle="1" w:styleId="dle">
    <w:name w:val="dále"/>
    <w:basedOn w:val="Normln"/>
    <w:rsid w:val="00B94E9F"/>
    <w:pPr>
      <w:tabs>
        <w:tab w:val="left" w:pos="3402"/>
      </w:tabs>
      <w:spacing w:before="120" w:after="0" w:line="360" w:lineRule="auto"/>
    </w:pPr>
    <w:rPr>
      <w:rFonts w:ascii="Arial" w:eastAsia="Times New Roman" w:hAnsi="Arial" w:cs="Arial"/>
      <w:sz w:val="20"/>
      <w:szCs w:val="24"/>
      <w:lang w:eastAsia="cs-CZ"/>
    </w:rPr>
  </w:style>
  <w:style w:type="paragraph" w:customStyle="1" w:styleId="kdo2">
    <w:name w:val="kdo2ř."/>
    <w:basedOn w:val="kdo"/>
    <w:qFormat/>
    <w:rsid w:val="00B94E9F"/>
    <w:pPr>
      <w:spacing w:before="0"/>
    </w:pPr>
  </w:style>
  <w:style w:type="paragraph" w:customStyle="1" w:styleId="ra">
    <w:name w:val="čára"/>
    <w:basedOn w:val="Normln"/>
    <w:qFormat/>
    <w:rsid w:val="00B94E9F"/>
    <w:pPr>
      <w:spacing w:after="0" w:line="240" w:lineRule="auto"/>
    </w:pPr>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B94E9F"/>
    <w:rPr>
      <w:rFonts w:asciiTheme="majorHAnsi" w:eastAsiaTheme="majorEastAsia" w:hAnsiTheme="majorHAnsi" w:cstheme="majorBidi"/>
      <w:color w:val="2E74B5" w:themeColor="accent1" w:themeShade="BF"/>
      <w:sz w:val="32"/>
      <w:szCs w:val="32"/>
    </w:rPr>
  </w:style>
  <w:style w:type="paragraph" w:styleId="Zkladntext2">
    <w:name w:val="Body Text 2"/>
    <w:basedOn w:val="Normln"/>
    <w:link w:val="Zkladntext2Char"/>
    <w:uiPriority w:val="99"/>
    <w:semiHidden/>
    <w:unhideWhenUsed/>
    <w:rsid w:val="00B94E9F"/>
    <w:pPr>
      <w:spacing w:after="120" w:line="480" w:lineRule="auto"/>
    </w:pPr>
  </w:style>
  <w:style w:type="character" w:customStyle="1" w:styleId="Zkladntext2Char">
    <w:name w:val="Základní text 2 Char"/>
    <w:basedOn w:val="Standardnpsmoodstavce"/>
    <w:link w:val="Zkladntext2"/>
    <w:uiPriority w:val="99"/>
    <w:semiHidden/>
    <w:rsid w:val="00B94E9F"/>
  </w:style>
  <w:style w:type="paragraph" w:styleId="Prosttext">
    <w:name w:val="Plain Text"/>
    <w:basedOn w:val="Normln"/>
    <w:link w:val="ProsttextChar"/>
    <w:rsid w:val="00EB1345"/>
    <w:pPr>
      <w:spacing w:after="0" w:line="360" w:lineRule="auto"/>
    </w:pPr>
    <w:rPr>
      <w:rFonts w:ascii="Courier New" w:eastAsia="Times New Roman" w:hAnsi="Courier New" w:cs="Times New Roman"/>
      <w:sz w:val="24"/>
      <w:szCs w:val="20"/>
      <w:lang w:eastAsia="cs-CZ"/>
    </w:rPr>
  </w:style>
  <w:style w:type="character" w:customStyle="1" w:styleId="ProsttextChar">
    <w:name w:val="Prostý text Char"/>
    <w:basedOn w:val="Standardnpsmoodstavce"/>
    <w:link w:val="Prosttext"/>
    <w:rsid w:val="00EB1345"/>
    <w:rPr>
      <w:rFonts w:ascii="Courier New" w:eastAsia="Times New Roman" w:hAnsi="Courier New" w:cs="Times New Roman"/>
      <w:sz w:val="24"/>
      <w:szCs w:val="20"/>
      <w:lang w:eastAsia="cs-CZ"/>
    </w:rPr>
  </w:style>
  <w:style w:type="paragraph" w:customStyle="1" w:styleId="body">
    <w:name w:val="body"/>
    <w:basedOn w:val="Zkladntext"/>
    <w:link w:val="bodyChar"/>
    <w:qFormat/>
    <w:rsid w:val="00EB1345"/>
    <w:pPr>
      <w:spacing w:before="120" w:after="0" w:line="240" w:lineRule="auto"/>
      <w:ind w:left="567" w:hanging="567"/>
      <w:jc w:val="both"/>
    </w:pPr>
    <w:rPr>
      <w:rFonts w:ascii="Arial" w:eastAsia="Times New Roman" w:hAnsi="Arial" w:cs="Arial"/>
      <w:sz w:val="20"/>
      <w:szCs w:val="24"/>
      <w:lang w:eastAsia="cs-CZ"/>
    </w:rPr>
  </w:style>
  <w:style w:type="character" w:customStyle="1" w:styleId="bodyChar">
    <w:name w:val="body Char"/>
    <w:link w:val="body"/>
    <w:rsid w:val="00EB1345"/>
    <w:rPr>
      <w:rFonts w:ascii="Arial" w:eastAsia="Times New Roman" w:hAnsi="Arial" w:cs="Arial"/>
      <w:sz w:val="20"/>
      <w:szCs w:val="24"/>
      <w:lang w:eastAsia="cs-CZ"/>
    </w:rPr>
  </w:style>
  <w:style w:type="paragraph" w:styleId="Zkladntext">
    <w:name w:val="Body Text"/>
    <w:basedOn w:val="Normln"/>
    <w:link w:val="ZkladntextChar"/>
    <w:uiPriority w:val="99"/>
    <w:semiHidden/>
    <w:unhideWhenUsed/>
    <w:rsid w:val="00EB1345"/>
    <w:pPr>
      <w:spacing w:after="120"/>
    </w:pPr>
  </w:style>
  <w:style w:type="character" w:customStyle="1" w:styleId="ZkladntextChar">
    <w:name w:val="Základní text Char"/>
    <w:basedOn w:val="Standardnpsmoodstavce"/>
    <w:link w:val="Zkladntext"/>
    <w:uiPriority w:val="99"/>
    <w:semiHidden/>
    <w:rsid w:val="00EB1345"/>
  </w:style>
  <w:style w:type="paragraph" w:customStyle="1" w:styleId="veta">
    <w:name w:val="výčet a)"/>
    <w:basedOn w:val="Normln"/>
    <w:rsid w:val="004E1E34"/>
    <w:pPr>
      <w:numPr>
        <w:numId w:val="1"/>
      </w:numPr>
      <w:tabs>
        <w:tab w:val="num" w:pos="851"/>
      </w:tabs>
      <w:spacing w:before="120" w:after="0" w:line="240" w:lineRule="auto"/>
      <w:ind w:left="851" w:hanging="284"/>
      <w:jc w:val="both"/>
    </w:pPr>
    <w:rPr>
      <w:rFonts w:ascii="Arial" w:eastAsia="Times New Roman" w:hAnsi="Arial" w:cs="Times New Roman"/>
      <w:sz w:val="20"/>
      <w:szCs w:val="24"/>
      <w:lang w:eastAsia="cs-CZ"/>
    </w:rPr>
  </w:style>
  <w:style w:type="character" w:styleId="Odkaznakoment">
    <w:name w:val="annotation reference"/>
    <w:basedOn w:val="Standardnpsmoodstavce"/>
    <w:uiPriority w:val="99"/>
    <w:semiHidden/>
    <w:unhideWhenUsed/>
    <w:rsid w:val="004E1E34"/>
    <w:rPr>
      <w:sz w:val="16"/>
      <w:szCs w:val="16"/>
    </w:rPr>
  </w:style>
  <w:style w:type="paragraph" w:styleId="Textkomente">
    <w:name w:val="annotation text"/>
    <w:basedOn w:val="Normln"/>
    <w:link w:val="TextkomenteChar"/>
    <w:unhideWhenUsed/>
    <w:rsid w:val="004377CB"/>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4E1E34"/>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4E1E3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1E34"/>
    <w:rPr>
      <w:rFonts w:ascii="Segoe UI" w:hAnsi="Segoe UI" w:cs="Segoe UI"/>
      <w:sz w:val="18"/>
      <w:szCs w:val="18"/>
    </w:rPr>
  </w:style>
  <w:style w:type="paragraph" w:styleId="Odstavecseseznamem">
    <w:name w:val="List Paragraph"/>
    <w:basedOn w:val="Normln"/>
    <w:qFormat/>
    <w:rsid w:val="00904D9D"/>
    <w:pPr>
      <w:spacing w:after="0" w:line="360" w:lineRule="auto"/>
      <w:ind w:left="709"/>
    </w:pPr>
    <w:rPr>
      <w:rFonts w:ascii="Times New Roman" w:eastAsia="Times New Roman" w:hAnsi="Times New Roman" w:cs="Times New Roman"/>
      <w:sz w:val="24"/>
      <w:szCs w:val="24"/>
      <w:lang w:eastAsia="cs-CZ"/>
    </w:rPr>
  </w:style>
  <w:style w:type="paragraph" w:customStyle="1" w:styleId="vet1">
    <w:name w:val="výčet 1"/>
    <w:basedOn w:val="body"/>
    <w:qFormat/>
    <w:rsid w:val="00A87E03"/>
    <w:pPr>
      <w:numPr>
        <w:numId w:val="3"/>
      </w:numPr>
      <w:spacing w:before="60"/>
      <w:ind w:left="1134" w:hanging="567"/>
    </w:pPr>
  </w:style>
  <w:style w:type="paragraph" w:customStyle="1" w:styleId="erven-vbr-nvod">
    <w:name w:val="červené-výběr-návod"/>
    <w:basedOn w:val="Normln"/>
    <w:qFormat/>
    <w:rsid w:val="00A87E03"/>
    <w:pPr>
      <w:spacing w:before="120" w:after="0" w:line="240" w:lineRule="auto"/>
      <w:jc w:val="both"/>
    </w:pPr>
    <w:rPr>
      <w:rFonts w:ascii="Arial" w:eastAsia="Times New Roman" w:hAnsi="Arial" w:cs="Times New Roman"/>
      <w:i/>
      <w:color w:val="FF0000"/>
      <w:sz w:val="20"/>
      <w:szCs w:val="24"/>
      <w:lang w:eastAsia="x-none"/>
    </w:rPr>
  </w:style>
  <w:style w:type="paragraph" w:customStyle="1" w:styleId="erven">
    <w:name w:val="červené"/>
    <w:basedOn w:val="Normln"/>
    <w:qFormat/>
    <w:rsid w:val="00A87E03"/>
    <w:pPr>
      <w:keepNext/>
      <w:spacing w:before="120" w:after="0" w:line="240" w:lineRule="auto"/>
      <w:ind w:left="567" w:hanging="567"/>
      <w:jc w:val="both"/>
    </w:pPr>
    <w:rPr>
      <w:rFonts w:ascii="Arial" w:eastAsia="Times New Roman" w:hAnsi="Arial" w:cs="Times New Roman"/>
      <w:i/>
      <w:color w:val="FF0000"/>
      <w:sz w:val="20"/>
      <w:szCs w:val="24"/>
      <w:lang w:eastAsia="x-none"/>
    </w:rPr>
  </w:style>
  <w:style w:type="paragraph" w:customStyle="1" w:styleId="RLTextlnkuslovan">
    <w:name w:val="RL Text článku číslovaný"/>
    <w:basedOn w:val="Normln"/>
    <w:link w:val="RLTextlnkuslovanChar"/>
    <w:rsid w:val="003527DC"/>
    <w:pPr>
      <w:numPr>
        <w:ilvl w:val="1"/>
        <w:numId w:val="4"/>
      </w:numPr>
      <w:spacing w:after="120" w:line="280" w:lineRule="exact"/>
      <w:jc w:val="both"/>
    </w:pPr>
    <w:rPr>
      <w:rFonts w:ascii="Arial" w:eastAsia="Times New Roman" w:hAnsi="Arial" w:cs="Times New Roman"/>
      <w:sz w:val="24"/>
      <w:szCs w:val="24"/>
      <w:lang w:val="x-none" w:eastAsia="x-none"/>
    </w:rPr>
  </w:style>
  <w:style w:type="paragraph" w:customStyle="1" w:styleId="RLlneksmlouvy">
    <w:name w:val="RL Článek smlouvy"/>
    <w:basedOn w:val="Normln"/>
    <w:next w:val="RLTextlnkuslovan"/>
    <w:link w:val="RLlneksmlouvyChar"/>
    <w:rsid w:val="003527DC"/>
    <w:pPr>
      <w:keepNext/>
      <w:suppressAutoHyphens/>
      <w:spacing w:before="360" w:after="240" w:line="280" w:lineRule="exact"/>
      <w:jc w:val="center"/>
      <w:outlineLvl w:val="0"/>
    </w:pPr>
    <w:rPr>
      <w:rFonts w:ascii="Arial" w:eastAsia="Times New Roman" w:hAnsi="Arial" w:cs="Times New Roman"/>
      <w:b/>
      <w:sz w:val="24"/>
      <w:szCs w:val="24"/>
      <w:lang w:val="x-none"/>
    </w:rPr>
  </w:style>
  <w:style w:type="character" w:customStyle="1" w:styleId="RLTextlnkuslovanChar">
    <w:name w:val="RL Text článku číslovaný Char"/>
    <w:link w:val="RLTextlnkuslovan"/>
    <w:rsid w:val="003527DC"/>
    <w:rPr>
      <w:rFonts w:ascii="Arial" w:eastAsia="Times New Roman" w:hAnsi="Arial" w:cs="Times New Roman"/>
      <w:sz w:val="24"/>
      <w:szCs w:val="24"/>
      <w:lang w:val="x-none" w:eastAsia="x-none"/>
    </w:rPr>
  </w:style>
  <w:style w:type="character" w:styleId="Hypertextovodkaz">
    <w:name w:val="Hyperlink"/>
    <w:uiPriority w:val="99"/>
    <w:rsid w:val="003527DC"/>
    <w:rPr>
      <w:color w:val="0000FF"/>
      <w:u w:val="single"/>
    </w:rPr>
  </w:style>
  <w:style w:type="character" w:customStyle="1" w:styleId="RLlneksmlouvyChar">
    <w:name w:val="RL Článek smlouvy Char"/>
    <w:link w:val="RLlneksmlouvy"/>
    <w:locked/>
    <w:rsid w:val="003527DC"/>
    <w:rPr>
      <w:rFonts w:ascii="Arial" w:eastAsia="Times New Roman" w:hAnsi="Arial" w:cs="Times New Roman"/>
      <w:b/>
      <w:sz w:val="24"/>
      <w:szCs w:val="24"/>
      <w:lang w:val="x-none"/>
    </w:rPr>
  </w:style>
  <w:style w:type="paragraph" w:customStyle="1" w:styleId="fousbodu">
    <w:name w:val="fous bodu"/>
    <w:basedOn w:val="Zkladntext"/>
    <w:qFormat/>
    <w:rsid w:val="006F677F"/>
    <w:pPr>
      <w:numPr>
        <w:numId w:val="7"/>
      </w:numPr>
      <w:tabs>
        <w:tab w:val="clear" w:pos="720"/>
        <w:tab w:val="num" w:pos="851"/>
      </w:tabs>
      <w:spacing w:before="120" w:after="0" w:line="240" w:lineRule="auto"/>
      <w:ind w:left="851" w:hanging="284"/>
      <w:jc w:val="both"/>
    </w:pPr>
    <w:rPr>
      <w:rFonts w:ascii="Arial" w:eastAsia="Times New Roman" w:hAnsi="Arial" w:cs="Arial"/>
      <w:sz w:val="20"/>
      <w:szCs w:val="24"/>
      <w:lang w:eastAsia="cs-CZ"/>
    </w:rPr>
  </w:style>
  <w:style w:type="paragraph" w:customStyle="1" w:styleId="mezera">
    <w:name w:val="mezera"/>
    <w:basedOn w:val="Normln"/>
    <w:rsid w:val="006F677F"/>
    <w:pPr>
      <w:spacing w:after="0" w:line="240" w:lineRule="auto"/>
      <w:jc w:val="both"/>
    </w:pPr>
    <w:rPr>
      <w:rFonts w:ascii="Times New Roman" w:eastAsia="Times New Roman" w:hAnsi="Times New Roman" w:cs="Times New Roman"/>
      <w:sz w:val="16"/>
      <w:szCs w:val="23"/>
      <w:lang w:eastAsia="cs-CZ"/>
    </w:rPr>
  </w:style>
  <w:style w:type="paragraph" w:customStyle="1" w:styleId="podpis-msto-datum">
    <w:name w:val="podpis-místo-datum"/>
    <w:basedOn w:val="Normln"/>
    <w:qFormat/>
    <w:rsid w:val="006F677F"/>
    <w:pPr>
      <w:tabs>
        <w:tab w:val="left" w:pos="5103"/>
        <w:tab w:val="right" w:leader="dot" w:pos="9070"/>
      </w:tabs>
      <w:spacing w:before="1200" w:after="0" w:line="240" w:lineRule="atLeast"/>
      <w:jc w:val="center"/>
    </w:pPr>
    <w:rPr>
      <w:rFonts w:ascii="Arial" w:eastAsia="Times New Roman" w:hAnsi="Arial" w:cs="Arial"/>
      <w:bCs/>
      <w:sz w:val="20"/>
      <w:szCs w:val="24"/>
      <w:lang w:eastAsia="cs-CZ"/>
    </w:rPr>
  </w:style>
  <w:style w:type="paragraph" w:customStyle="1" w:styleId="podpis-organizace">
    <w:name w:val="podpis-organizace"/>
    <w:basedOn w:val="Normln"/>
    <w:qFormat/>
    <w:rsid w:val="006F677F"/>
    <w:pPr>
      <w:tabs>
        <w:tab w:val="left" w:pos="5103"/>
        <w:tab w:val="right" w:leader="dot" w:pos="9070"/>
      </w:tabs>
      <w:spacing w:before="600" w:after="0" w:line="240" w:lineRule="atLeast"/>
      <w:jc w:val="center"/>
    </w:pPr>
    <w:rPr>
      <w:rFonts w:ascii="Arial" w:eastAsia="Times New Roman" w:hAnsi="Arial" w:cs="Arial"/>
      <w:b/>
      <w:bCs/>
      <w:sz w:val="20"/>
      <w:szCs w:val="24"/>
      <w:lang w:eastAsia="cs-CZ"/>
    </w:rPr>
  </w:style>
  <w:style w:type="paragraph" w:customStyle="1" w:styleId="podpis-funkce">
    <w:name w:val="podpis-funkce"/>
    <w:basedOn w:val="Normln"/>
    <w:qFormat/>
    <w:rsid w:val="006F677F"/>
    <w:pPr>
      <w:keepNext/>
      <w:keepLines/>
      <w:spacing w:before="60" w:after="0" w:line="240" w:lineRule="auto"/>
      <w:jc w:val="center"/>
    </w:pPr>
    <w:rPr>
      <w:rFonts w:ascii="Arial" w:eastAsia="Times New Roman" w:hAnsi="Arial" w:cs="Arial"/>
      <w:sz w:val="20"/>
      <w:szCs w:val="20"/>
      <w:lang w:eastAsia="cs-CZ"/>
    </w:rPr>
  </w:style>
  <w:style w:type="paragraph" w:customStyle="1" w:styleId="podpis-podpis">
    <w:name w:val="podpis-podpis"/>
    <w:basedOn w:val="Normln"/>
    <w:qFormat/>
    <w:rsid w:val="006F677F"/>
    <w:pPr>
      <w:keepNext/>
      <w:spacing w:before="600" w:after="0" w:line="240" w:lineRule="auto"/>
      <w:jc w:val="center"/>
    </w:pPr>
    <w:rPr>
      <w:rFonts w:ascii="Arial" w:eastAsia="Times New Roman" w:hAnsi="Arial" w:cs="Arial"/>
      <w:sz w:val="20"/>
      <w:szCs w:val="20"/>
      <w:lang w:eastAsia="cs-CZ"/>
    </w:rPr>
  </w:style>
  <w:style w:type="paragraph" w:customStyle="1" w:styleId="podpis-objednatel-zhotovitel">
    <w:name w:val="podpis-objednatel-zhotovitel"/>
    <w:basedOn w:val="Normln"/>
    <w:qFormat/>
    <w:rsid w:val="006F677F"/>
    <w:pPr>
      <w:keepNext/>
      <w:keepLines/>
      <w:spacing w:before="60" w:after="0" w:line="240" w:lineRule="auto"/>
      <w:jc w:val="center"/>
    </w:pPr>
    <w:rPr>
      <w:rFonts w:ascii="Arial" w:eastAsia="Times New Roman" w:hAnsi="Arial" w:cs="Arial"/>
      <w:sz w:val="16"/>
      <w:szCs w:val="16"/>
      <w:lang w:eastAsia="cs-CZ"/>
    </w:rPr>
  </w:style>
  <w:style w:type="paragraph" w:styleId="Zhlav">
    <w:name w:val="header"/>
    <w:basedOn w:val="Normln"/>
    <w:link w:val="ZhlavChar"/>
    <w:uiPriority w:val="99"/>
    <w:unhideWhenUsed/>
    <w:rsid w:val="003664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427"/>
  </w:style>
  <w:style w:type="paragraph" w:styleId="Zpat">
    <w:name w:val="footer"/>
    <w:basedOn w:val="Normln"/>
    <w:link w:val="ZpatChar"/>
    <w:uiPriority w:val="99"/>
    <w:unhideWhenUsed/>
    <w:rsid w:val="00366427"/>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427"/>
  </w:style>
  <w:style w:type="paragraph" w:styleId="Pedmtkomente">
    <w:name w:val="annotation subject"/>
    <w:basedOn w:val="Textkomente"/>
    <w:next w:val="Textkomente"/>
    <w:link w:val="PedmtkomenteChar"/>
    <w:uiPriority w:val="99"/>
    <w:semiHidden/>
    <w:unhideWhenUsed/>
    <w:rsid w:val="00D15424"/>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15424"/>
    <w:rPr>
      <w:rFonts w:ascii="Times New Roman" w:eastAsia="Times New Roman" w:hAnsi="Times New Roman" w:cs="Times New Roman"/>
      <w:b/>
      <w:bCs/>
      <w:sz w:val="20"/>
      <w:szCs w:val="20"/>
      <w:lang w:eastAsia="cs-CZ"/>
    </w:rPr>
  </w:style>
  <w:style w:type="character" w:customStyle="1" w:styleId="Zmnka1">
    <w:name w:val="Zmínka1"/>
    <w:basedOn w:val="Standardnpsmoodstavce"/>
    <w:uiPriority w:val="99"/>
    <w:semiHidden/>
    <w:unhideWhenUsed/>
    <w:rsid w:val="000301DA"/>
    <w:rPr>
      <w:color w:val="2B579A"/>
      <w:shd w:val="clear" w:color="auto" w:fill="E6E6E6"/>
    </w:rPr>
  </w:style>
  <w:style w:type="paragraph" w:styleId="Revize">
    <w:name w:val="Revision"/>
    <w:hidden/>
    <w:uiPriority w:val="99"/>
    <w:semiHidden/>
    <w:rsid w:val="00120E28"/>
    <w:pPr>
      <w:spacing w:after="0" w:line="240" w:lineRule="auto"/>
    </w:pPr>
  </w:style>
  <w:style w:type="table" w:styleId="Svtlseznamzvraznn3">
    <w:name w:val="Light List Accent 3"/>
    <w:basedOn w:val="Normlntabulka"/>
    <w:uiPriority w:val="61"/>
    <w:rsid w:val="00E81A8C"/>
    <w:pPr>
      <w:spacing w:after="0" w:line="240" w:lineRule="auto"/>
    </w:pPr>
    <w:rPr>
      <w:rFonts w:eastAsiaTheme="minorEastAsia"/>
      <w:lang w:eastAsia="cs-CZ"/>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Mkatabulky">
    <w:name w:val="Table Grid"/>
    <w:basedOn w:val="Normlntabulka"/>
    <w:uiPriority w:val="39"/>
    <w:rsid w:val="0058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revntabulkaseznamu7">
    <w:name w:val="List Table 7 Colorful"/>
    <w:basedOn w:val="Normlntabulka"/>
    <w:uiPriority w:val="52"/>
    <w:rsid w:val="00CC39F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lkaseznamu3zvraznn3">
    <w:name w:val="List Table 3 Accent 3"/>
    <w:aliases w:val="Světlý seznam - zvýraznění 3"/>
    <w:basedOn w:val="Normlntabulka"/>
    <w:uiPriority w:val="48"/>
    <w:rsid w:val="00CC39F1"/>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ormaltextrun">
    <w:name w:val="normaltextrun"/>
    <w:basedOn w:val="Standardnpsmoodstavce"/>
    <w:rsid w:val="00DD30FF"/>
  </w:style>
  <w:style w:type="character" w:customStyle="1" w:styleId="eop">
    <w:name w:val="eop"/>
    <w:basedOn w:val="Standardnpsmoodstavce"/>
    <w:rsid w:val="00DD30FF"/>
  </w:style>
  <w:style w:type="paragraph" w:customStyle="1" w:styleId="vet1st-psmeno">
    <w:name w:val="výčet 1. st. - písmeno"/>
    <w:basedOn w:val="Odstavecseseznamem"/>
    <w:qFormat/>
    <w:rsid w:val="00682A05"/>
    <w:pPr>
      <w:numPr>
        <w:numId w:val="15"/>
      </w:numPr>
      <w:spacing w:before="120" w:line="240" w:lineRule="auto"/>
      <w:ind w:left="851" w:hanging="284"/>
      <w:jc w:val="both"/>
    </w:pPr>
    <w:rPr>
      <w:rFonts w:ascii="Arial" w:hAnsi="Arial"/>
      <w:sz w:val="20"/>
    </w:rPr>
  </w:style>
  <w:style w:type="paragraph" w:customStyle="1" w:styleId="vet2st-slo">
    <w:name w:val="výčet 2. st.-číslo"/>
    <w:basedOn w:val="lnek-nzev"/>
    <w:qFormat/>
    <w:rsid w:val="00682A05"/>
    <w:pPr>
      <w:keepNext w:val="0"/>
      <w:numPr>
        <w:ilvl w:val="1"/>
        <w:numId w:val="15"/>
      </w:numPr>
      <w:spacing w:before="120" w:after="0"/>
      <w:jc w:val="both"/>
      <w:outlineLvl w:val="9"/>
    </w:pPr>
    <w:rPr>
      <w:b w:val="0"/>
    </w:rPr>
  </w:style>
  <w:style w:type="character" w:styleId="Nevyeenzmnka">
    <w:name w:val="Unresolved Mention"/>
    <w:basedOn w:val="Standardnpsmoodstavce"/>
    <w:uiPriority w:val="99"/>
    <w:semiHidden/>
    <w:unhideWhenUsed/>
    <w:rsid w:val="00633016"/>
    <w:rPr>
      <w:color w:val="605E5C"/>
      <w:shd w:val="clear" w:color="auto" w:fill="E1DFDD"/>
    </w:rPr>
  </w:style>
  <w:style w:type="paragraph" w:customStyle="1" w:styleId="paragraph">
    <w:name w:val="paragraph"/>
    <w:basedOn w:val="Normln"/>
    <w:rsid w:val="0067136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bod111">
    <w:name w:val="bod 1.1.1"/>
    <w:basedOn w:val="Normln"/>
    <w:qFormat/>
    <w:rsid w:val="00561873"/>
    <w:pPr>
      <w:tabs>
        <w:tab w:val="left" w:pos="1134"/>
      </w:tabs>
      <w:autoSpaceDE w:val="0"/>
      <w:autoSpaceDN w:val="0"/>
      <w:adjustRightInd w:val="0"/>
      <w:spacing w:before="120" w:after="0" w:line="240" w:lineRule="auto"/>
      <w:ind w:left="1134" w:hanging="567"/>
      <w:jc w:val="both"/>
    </w:pPr>
    <w:rPr>
      <w:rFonts w:ascii="Arial" w:eastAsia="Times New Roman" w:hAnsi="Arial" w:cs="Times New Roman"/>
      <w:bCs/>
      <w:sz w:val="20"/>
      <w:szCs w:val="24"/>
      <w:lang w:eastAsia="cs-CZ"/>
    </w:rPr>
  </w:style>
  <w:style w:type="paragraph" w:customStyle="1" w:styleId="slo">
    <w:name w:val="číslo"/>
    <w:basedOn w:val="Normln"/>
    <w:next w:val="Normln"/>
    <w:qFormat/>
    <w:rsid w:val="00E0061A"/>
    <w:pPr>
      <w:tabs>
        <w:tab w:val="right" w:pos="9070"/>
      </w:tabs>
      <w:spacing w:after="0" w:line="360" w:lineRule="auto"/>
    </w:pPr>
    <w:rPr>
      <w:rFonts w:ascii="Arial" w:eastAsia="Times New Roman" w:hAnsi="Arial" w:cs="Arial"/>
      <w:bCs/>
      <w:sz w:val="20"/>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061915">
      <w:bodyDiv w:val="1"/>
      <w:marLeft w:val="0"/>
      <w:marRight w:val="0"/>
      <w:marTop w:val="0"/>
      <w:marBottom w:val="0"/>
      <w:divBdr>
        <w:top w:val="none" w:sz="0" w:space="0" w:color="auto"/>
        <w:left w:val="none" w:sz="0" w:space="0" w:color="auto"/>
        <w:bottom w:val="none" w:sz="0" w:space="0" w:color="auto"/>
        <w:right w:val="none" w:sz="0" w:space="0" w:color="auto"/>
      </w:divBdr>
    </w:div>
    <w:div w:id="1481074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ctarna@uzei.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C8FDF39BECF94C871CA3D18DF2E15A" ma:contentTypeVersion="11" ma:contentTypeDescription="Create a new document." ma:contentTypeScope="" ma:versionID="10567af62fd516be519900e946b69a95">
  <xsd:schema xmlns:xsd="http://www.w3.org/2001/XMLSchema" xmlns:xs="http://www.w3.org/2001/XMLSchema" xmlns:p="http://schemas.microsoft.com/office/2006/metadata/properties" xmlns:ns2="2b1bc8c4-03fd-4995-bc5b-6ea8377678d9" xmlns:ns3="24903001-d66d-4b8e-aba4-6929f87c515e" targetNamespace="http://schemas.microsoft.com/office/2006/metadata/properties" ma:root="true" ma:fieldsID="32667bf4ad868f2f6f7640f2733d56e9" ns2:_="" ns3:_="">
    <xsd:import namespace="2b1bc8c4-03fd-4995-bc5b-6ea8377678d9"/>
    <xsd:import namespace="24903001-d66d-4b8e-aba4-6929f87c51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bc8c4-03fd-4995-bc5b-6ea837767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03001-d66d-4b8e-aba4-6929f87c515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33DA5-2CBD-46E6-8C0C-1602D58A5A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BD6481-484B-4E01-8FB6-DC447DA7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bc8c4-03fd-4995-bc5b-6ea8377678d9"/>
    <ds:schemaRef ds:uri="24903001-d66d-4b8e-aba4-6929f87c51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671785-228A-4774-B1DD-1B2400B28371}">
  <ds:schemaRefs>
    <ds:schemaRef ds:uri="http://schemas.microsoft.com/sharepoint/v3/contenttype/forms"/>
  </ds:schemaRefs>
</ds:datastoreItem>
</file>

<file path=customXml/itemProps4.xml><?xml version="1.0" encoding="utf-8"?>
<ds:datastoreItem xmlns:ds="http://schemas.openxmlformats.org/officeDocument/2006/customXml" ds:itemID="{AE51FA38-7C45-4060-AB32-6A9CB768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4468</Words>
  <Characters>26367</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30774</CharactersWithSpaces>
  <SharedDoc>false</SharedDoc>
  <HLinks>
    <vt:vector size="6" baseType="variant">
      <vt:variant>
        <vt:i4>3407894</vt:i4>
      </vt:variant>
      <vt:variant>
        <vt:i4>15</vt:i4>
      </vt:variant>
      <vt:variant>
        <vt:i4>0</vt:i4>
      </vt:variant>
      <vt:variant>
        <vt:i4>5</vt:i4>
      </vt:variant>
      <vt:variant>
        <vt:lpwstr>mailto:uctarna@uzei.cz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Čuhelová Pavla</dc:creator>
  <cp:keywords/>
  <cp:lastModifiedBy>Buzek Tomáš</cp:lastModifiedBy>
  <cp:revision>6</cp:revision>
  <cp:lastPrinted>2021-12-02T14:11:00Z</cp:lastPrinted>
  <dcterms:created xsi:type="dcterms:W3CDTF">2022-05-03T07:29:00Z</dcterms:created>
  <dcterms:modified xsi:type="dcterms:W3CDTF">2022-05-19T09:46:00Z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0x01010099C8FDF39BECF94C871CA3D18DF2E15A</vt:lpwstr>
  </property>
  <property fmtid="{D5CDD505-2E9C-101B-9397-08002B2CF9AE}" pid="3" name="_dlc_DocIdItemGuid">
    <vt:lpwstr>01e8f26d-8c8c-4a28-b973-6c6236f153e6</vt:lpwstr>
  </property>
</Properties>
</file>